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9CD4123" w14:textId="77777777" w:rsidR="00B93E6E" w:rsidRPr="00B93E6E" w:rsidRDefault="00B93E6E" w:rsidP="00B93E6E">
      <w:pPr>
        <w:pStyle w:val="Default"/>
        <w:jc w:val="right"/>
        <w:rPr>
          <w:b/>
          <w:sz w:val="22"/>
          <w:szCs w:val="22"/>
        </w:rPr>
      </w:pPr>
    </w:p>
    <w:p w14:paraId="47F601FF" w14:textId="43B78215" w:rsidR="00B208CE" w:rsidRDefault="00B208CE" w:rsidP="00EE6DA2">
      <w:pPr>
        <w:pStyle w:val="Default"/>
        <w:jc w:val="center"/>
        <w:rPr>
          <w:b/>
          <w:i/>
          <w:sz w:val="18"/>
          <w:szCs w:val="22"/>
        </w:rPr>
      </w:pPr>
    </w:p>
    <w:p w14:paraId="31281FD9" w14:textId="1E8F86C5" w:rsidR="00B208CE" w:rsidRPr="009B364B" w:rsidRDefault="00B208CE" w:rsidP="009B364B">
      <w:pPr>
        <w:jc w:val="center"/>
        <w:rPr>
          <w:rFonts w:ascii="Times New Roman" w:hAnsi="Times New Roman" w:cs="Times New Roman"/>
          <w:b/>
          <w:sz w:val="22"/>
          <w:szCs w:val="22"/>
        </w:rPr>
      </w:pPr>
      <w:r w:rsidRPr="009B364B">
        <w:rPr>
          <w:rFonts w:ascii="Times New Roman" w:hAnsi="Times New Roman" w:cs="Times New Roman"/>
          <w:b/>
        </w:rPr>
        <w:t>DICHIARAZIONI INTEGRATIVE</w:t>
      </w:r>
    </w:p>
    <w:p w14:paraId="6B5AA62A" w14:textId="77777777" w:rsidR="00B208CE" w:rsidRPr="009B364B" w:rsidRDefault="00B208CE" w:rsidP="009B364B">
      <w:pPr>
        <w:jc w:val="center"/>
        <w:rPr>
          <w:rFonts w:ascii="Times New Roman" w:hAnsi="Times New Roman" w:cs="Times New Roman"/>
          <w:sz w:val="22"/>
          <w:szCs w:val="22"/>
        </w:rPr>
      </w:pPr>
    </w:p>
    <w:p w14:paraId="65B3A2E7" w14:textId="436E1649" w:rsidR="009E603C" w:rsidRPr="009E603C" w:rsidRDefault="007559B7" w:rsidP="009E603C">
      <w:pPr>
        <w:spacing w:before="16" w:line="252" w:lineRule="auto"/>
        <w:ind w:right="430"/>
        <w:jc w:val="center"/>
        <w:rPr>
          <w:rFonts w:ascii="Garamond" w:hAnsi="Garamond"/>
          <w:b/>
        </w:rPr>
      </w:pPr>
      <w:r w:rsidRPr="007559B7">
        <w:rPr>
          <w:rFonts w:ascii="Garamond" w:hAnsi="Garamond" w:cs="Calibri"/>
          <w:b/>
          <w:noProof/>
        </w:rPr>
        <w:t xml:space="preserve">PROCEDURA DI GARA AI SENSI DELL’ART. 50 COMMA 1 DEL D. LGS. 36/2023 </w:t>
      </w:r>
      <w:r w:rsidR="009E603C" w:rsidRPr="009E603C">
        <w:rPr>
          <w:rFonts w:ascii="Garamond" w:hAnsi="Garamond" w:cs="Calibri"/>
          <w:b/>
          <w:noProof/>
        </w:rPr>
        <w:t xml:space="preserve">PER L’AFFIDAMENTO </w:t>
      </w:r>
      <w:r w:rsidR="009E603C" w:rsidRPr="007559B7">
        <w:rPr>
          <w:rFonts w:ascii="Garamond" w:hAnsi="Garamond" w:cs="Calibri"/>
          <w:b/>
          <w:noProof/>
        </w:rPr>
        <w:t>DEL SERVIZIO DI CALL</w:t>
      </w:r>
      <w:r w:rsidR="009E603C" w:rsidRPr="009E603C">
        <w:rPr>
          <w:rFonts w:ascii="Garamond" w:hAnsi="Garamond"/>
          <w:b/>
        </w:rPr>
        <w:t xml:space="preserve"> CENTER PRESSO LE MEDICINE DI GRUPPO (MG) E I PRESIDI TERRITORIALI DIURNI DI ASSISTENZA PRIMARIA (PTAP) ATTIVI NEL TERRITORIO</w:t>
      </w:r>
      <w:r w:rsidR="009E603C" w:rsidRPr="009E603C">
        <w:rPr>
          <w:rFonts w:ascii="Times New Roman" w:hAnsi="Times New Roman"/>
        </w:rPr>
        <w:t xml:space="preserve"> </w:t>
      </w:r>
      <w:r w:rsidR="009E603C" w:rsidRPr="009E603C">
        <w:rPr>
          <w:rFonts w:ascii="Garamond" w:hAnsi="Garamond"/>
          <w:b/>
        </w:rPr>
        <w:t>DELL’AZIENDA ULSS N. 8 “BERICA”</w:t>
      </w:r>
    </w:p>
    <w:p w14:paraId="557E16B8" w14:textId="77777777" w:rsidR="00DB0BD4" w:rsidRDefault="00DB0BD4" w:rsidP="00DB0BD4">
      <w:pPr>
        <w:jc w:val="center"/>
        <w:rPr>
          <w:rFonts w:ascii="Times New Roman" w:hAnsi="Times New Roman" w:cs="Times New Roman"/>
          <w:b/>
          <w:noProof/>
        </w:rPr>
      </w:pPr>
    </w:p>
    <w:p w14:paraId="613A697B" w14:textId="77777777" w:rsidR="00DB0BD4" w:rsidRDefault="00DB0BD4" w:rsidP="00DB0BD4">
      <w:pPr>
        <w:jc w:val="center"/>
        <w:rPr>
          <w:b/>
          <w:noProof/>
        </w:rPr>
      </w:pPr>
    </w:p>
    <w:p w14:paraId="7B57C875" w14:textId="26BD062D" w:rsidR="00EF58A6" w:rsidRPr="00EF58A6" w:rsidRDefault="00EF58A6" w:rsidP="00EF58A6">
      <w:pPr>
        <w:jc w:val="center"/>
        <w:rPr>
          <w:rFonts w:ascii="Garamond" w:hAnsi="Garamond"/>
          <w:b/>
          <w:bCs/>
        </w:rPr>
      </w:pPr>
      <w:bookmarkStart w:id="0" w:name="_GoBack"/>
      <w:r w:rsidRPr="00EF58A6">
        <w:rPr>
          <w:rFonts w:ascii="Garamond" w:hAnsi="Garamond"/>
          <w:b/>
          <w:bCs/>
        </w:rPr>
        <w:t>ID SINTEL 224153588</w:t>
      </w:r>
    </w:p>
    <w:p w14:paraId="2532261E" w14:textId="484FB700" w:rsidR="008B1925" w:rsidRDefault="00EF58A6" w:rsidP="00EF58A6">
      <w:pPr>
        <w:jc w:val="center"/>
        <w:rPr>
          <w:rFonts w:ascii="Garamond" w:hAnsi="Garamond" w:cs="Calibri"/>
          <w:b/>
          <w:noProof/>
        </w:rPr>
      </w:pPr>
      <w:r w:rsidRPr="00EF58A6">
        <w:rPr>
          <w:rFonts w:ascii="Garamond" w:hAnsi="Garamond"/>
          <w:b/>
          <w:bCs/>
        </w:rPr>
        <w:t xml:space="preserve">CIG N. </w:t>
      </w:r>
      <w:r w:rsidRPr="00EF58A6">
        <w:rPr>
          <w:rFonts w:ascii="Garamond" w:hAnsi="Garamond"/>
          <w:b/>
          <w:bCs/>
        </w:rPr>
        <w:t>BCF1ABD410</w:t>
      </w:r>
    </w:p>
    <w:bookmarkEnd w:id="0"/>
    <w:p w14:paraId="52CE0580" w14:textId="77777777" w:rsidR="001D2964" w:rsidRPr="005743D5" w:rsidRDefault="001D2964" w:rsidP="005743D5">
      <w:pPr>
        <w:jc w:val="center"/>
        <w:rPr>
          <w:rFonts w:ascii="Garamond" w:hAnsi="Garamond" w:cs="Calibri"/>
          <w:b/>
          <w:noProof/>
        </w:rPr>
      </w:pPr>
    </w:p>
    <w:p w14:paraId="41FF0DBB" w14:textId="56013691" w:rsidR="00111AAD" w:rsidRDefault="001E7EEB" w:rsidP="001E7EEB">
      <w:pPr>
        <w:jc w:val="both"/>
        <w:rPr>
          <w:rFonts w:ascii="Times New Roman" w:hAnsi="Times New Roman" w:cs="Times New Roman"/>
          <w:sz w:val="22"/>
          <w:szCs w:val="22"/>
        </w:rPr>
      </w:pPr>
      <w:r w:rsidRPr="001E7EEB">
        <w:rPr>
          <w:rFonts w:ascii="Times New Roman" w:hAnsi="Times New Roman" w:cs="Times New Roman"/>
          <w:sz w:val="22"/>
          <w:szCs w:val="22"/>
        </w:rPr>
        <w:t>Il sottoscritto……....…….......,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w:t>
      </w:r>
      <w:r w:rsidR="00491616">
        <w:rPr>
          <w:rFonts w:ascii="Times New Roman" w:hAnsi="Times New Roman" w:cs="Times New Roman"/>
          <w:sz w:val="22"/>
          <w:szCs w:val="22"/>
        </w:rPr>
        <w:t>…………..</w:t>
      </w:r>
      <w:r w:rsidRPr="001E7EEB">
        <w:rPr>
          <w:rFonts w:ascii="Times New Roman" w:hAnsi="Times New Roman" w:cs="Times New Roman"/>
          <w:sz w:val="22"/>
          <w:szCs w:val="22"/>
        </w:rPr>
        <w:t>……, Via  ..……………………...................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 Via</w:t>
      </w:r>
      <w:r w:rsidRPr="00974C1E">
        <w:rPr>
          <w:rFonts w:ascii="Garamond" w:hAnsi="Garamond"/>
        </w:rPr>
        <w:t>…</w:t>
      </w:r>
      <w:proofErr w:type="gramStart"/>
      <w:r w:rsidRPr="00974C1E">
        <w:rPr>
          <w:rFonts w:ascii="Garamond" w:hAnsi="Garamond"/>
        </w:rPr>
        <w:t>…….</w:t>
      </w:r>
      <w:proofErr w:type="gramEnd"/>
      <w:r w:rsidRPr="00974C1E">
        <w:rPr>
          <w:rFonts w:ascii="Garamond" w:hAnsi="Garamond"/>
        </w:rPr>
        <w:t xml:space="preserve">……….......................n. </w:t>
      </w:r>
      <w:r>
        <w:rPr>
          <w:rFonts w:ascii="Garamond" w:hAnsi="Garamond"/>
        </w:rPr>
        <w:t>….</w:t>
      </w:r>
      <w:r w:rsidRPr="00974C1E">
        <w:rPr>
          <w:rFonts w:ascii="Garamond" w:hAnsi="Garamond"/>
        </w:rPr>
        <w:t xml:space="preserve">C.F. ……………………, P. IVA </w:t>
      </w:r>
      <w:r w:rsidRPr="001D259E">
        <w:rPr>
          <w:rFonts w:ascii="Garamond" w:hAnsi="Garamond"/>
        </w:rPr>
        <w:t>…………………………………….,</w:t>
      </w:r>
      <w:r w:rsidR="00DB0BD4" w:rsidRPr="001D259E">
        <w:rPr>
          <w:rFonts w:ascii="Garamond" w:hAnsi="Garamond"/>
        </w:rPr>
        <w:t xml:space="preserve"> PEC………………..………………………..,</w:t>
      </w:r>
    </w:p>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1" w:name="_Hlk192498742"/>
      <w:r w:rsidR="001E7EEB" w:rsidRPr="00996BF2">
        <w:rPr>
          <w:rFonts w:ascii="Times New Roman" w:hAnsi="Times New Roman" w:cs="Times New Roman"/>
          <w:sz w:val="22"/>
          <w:szCs w:val="22"/>
        </w:rPr>
        <w:t>del D.P.R. n. 445/2000,</w:t>
      </w:r>
      <w:bookmarkStart w:id="2" w:name="_Hlk192498824"/>
      <w:bookmarkEnd w:id="1"/>
      <w:r w:rsidR="001E7EEB" w:rsidRPr="00996BF2">
        <w:rPr>
          <w:rFonts w:ascii="Times New Roman" w:hAnsi="Times New Roman" w:cs="Times New Roman"/>
          <w:sz w:val="22"/>
          <w:szCs w:val="22"/>
        </w:rPr>
        <w:t xml:space="preserve"> </w:t>
      </w:r>
    </w:p>
    <w:bookmarkEnd w:id="2"/>
    <w:p w14:paraId="5A3D1FB2" w14:textId="77777777" w:rsidR="00111AAD" w:rsidRDefault="00111AAD" w:rsidP="00AF3EA0">
      <w:pPr>
        <w:jc w:val="center"/>
        <w:rPr>
          <w:rFonts w:ascii="Times New Roman" w:hAnsi="Times New Roman" w:cs="Times New Roman"/>
          <w:sz w:val="22"/>
          <w:szCs w:val="22"/>
        </w:rPr>
      </w:pPr>
    </w:p>
    <w:p w14:paraId="65CF7845" w14:textId="492CACEA" w:rsidR="00AF3EA0" w:rsidRDefault="00AF3EA0" w:rsidP="00AF3EA0">
      <w:pPr>
        <w:jc w:val="center"/>
        <w:rPr>
          <w:rFonts w:ascii="Times New Roman" w:hAnsi="Times New Roman" w:cs="Times New Roman"/>
          <w:sz w:val="22"/>
          <w:szCs w:val="22"/>
        </w:rPr>
      </w:pPr>
      <w:r>
        <w:rPr>
          <w:rFonts w:ascii="Times New Roman" w:hAnsi="Times New Roman" w:cs="Times New Roman"/>
          <w:sz w:val="22"/>
          <w:szCs w:val="22"/>
        </w:rPr>
        <w:t>DICHIARA</w:t>
      </w:r>
    </w:p>
    <w:p w14:paraId="1EBF859F" w14:textId="77777777" w:rsidR="003B0843" w:rsidRPr="00996BF2" w:rsidRDefault="003B0843" w:rsidP="003B0843">
      <w:pPr>
        <w:jc w:val="both"/>
        <w:rPr>
          <w:rFonts w:ascii="Times New Roman" w:hAnsi="Times New Roman" w:cs="Times New Roman"/>
          <w:color w:val="000000"/>
          <w:sz w:val="22"/>
          <w:szCs w:val="22"/>
        </w:rPr>
      </w:pPr>
    </w:p>
    <w:p w14:paraId="233C655F" w14:textId="135E3098" w:rsidR="004F5CCE" w:rsidRPr="00A87A14" w:rsidRDefault="009536EB" w:rsidP="00802523">
      <w:pPr>
        <w:pStyle w:val="Paragrafoelenco"/>
        <w:numPr>
          <w:ilvl w:val="0"/>
          <w:numId w:val="1"/>
        </w:numPr>
        <w:jc w:val="both"/>
        <w:rPr>
          <w:rFonts w:ascii="Times New Roman" w:hAnsi="Times New Roman" w:cs="Times New Roman"/>
          <w:sz w:val="22"/>
          <w:szCs w:val="22"/>
        </w:rPr>
      </w:pPr>
      <w:r w:rsidRPr="00A87A14">
        <w:rPr>
          <w:rFonts w:ascii="Times New Roman" w:eastAsia="TimesNewRomanPSMT-Identity-H" w:hAnsi="Times New Roman" w:cs="Times New Roman"/>
          <w:sz w:val="20"/>
          <w:szCs w:val="20"/>
        </w:rPr>
        <w:t xml:space="preserve">di </w:t>
      </w:r>
      <w:r w:rsidRPr="00A87A14">
        <w:rPr>
          <w:rFonts w:ascii="Times New Roman" w:hAnsi="Times New Roman" w:cs="Times New Roman"/>
          <w:sz w:val="22"/>
          <w:szCs w:val="22"/>
        </w:rPr>
        <w:t>possedere le seguenti posizioni previdenziali e assicurative:</w:t>
      </w:r>
      <w:bookmarkStart w:id="3" w:name="_Hlk208566037"/>
    </w:p>
    <w:p w14:paraId="1F7AFB42" w14:textId="77777777" w:rsidR="004F5CCE" w:rsidRPr="00A87A14" w:rsidRDefault="004F5CCE" w:rsidP="004F5CCE">
      <w:pPr>
        <w:pStyle w:val="Paragrafoelenco"/>
        <w:ind w:left="360"/>
        <w:jc w:val="both"/>
        <w:rPr>
          <w:rFonts w:ascii="Times New Roman" w:eastAsia="Calibri" w:hAnsi="Times New Roman" w:cs="Times New Roman"/>
          <w:sz w:val="22"/>
          <w:szCs w:val="22"/>
        </w:rPr>
      </w:pPr>
      <w:bookmarkStart w:id="4" w:name="_Hlk208565730"/>
    </w:p>
    <w:p w14:paraId="75A19B52" w14:textId="4A434CE9" w:rsidR="000D1824" w:rsidRPr="00A87A14" w:rsidRDefault="004F5CCE" w:rsidP="004F5CC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 xml:space="preserve">INPS: </w:t>
      </w:r>
      <w:bookmarkStart w:id="5" w:name="_Hlk208565634"/>
      <w:bookmarkStart w:id="6" w:name="_Hlk208564938"/>
      <w:r w:rsidR="009536EB" w:rsidRPr="00A87A14">
        <w:rPr>
          <w:rFonts w:ascii="Times New Roman" w:eastAsia="Calibri" w:hAnsi="Times New Roman" w:cs="Times New Roman"/>
          <w:sz w:val="22"/>
          <w:szCs w:val="22"/>
        </w:rPr>
        <w:t>sede di</w:t>
      </w:r>
      <w:r w:rsidR="00F5151E" w:rsidRPr="00A87A14">
        <w:rPr>
          <w:rFonts w:ascii="Times New Roman" w:eastAsia="Calibri" w:hAnsi="Times New Roman" w:cs="Times New Roman"/>
          <w:sz w:val="22"/>
          <w:szCs w:val="22"/>
        </w:rPr>
        <w:t>………..………</w:t>
      </w:r>
      <w:r w:rsidR="000D1824"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Via</w:t>
      </w:r>
      <w:r w:rsidR="00F5151E" w:rsidRPr="00A87A14">
        <w:rPr>
          <w:rFonts w:ascii="Times New Roman" w:eastAsia="Calibri" w:hAnsi="Times New Roman" w:cs="Times New Roman"/>
          <w:sz w:val="22"/>
          <w:szCs w:val="22"/>
        </w:rPr>
        <w:t>………</w:t>
      </w:r>
      <w:r w:rsidR="000D1824"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matricola n</w:t>
      </w:r>
      <w:r w:rsidRPr="00A87A14">
        <w:rPr>
          <w:rFonts w:ascii="Times New Roman" w:eastAsia="Calibri" w:hAnsi="Times New Roman" w:cs="Times New Roman"/>
          <w:sz w:val="22"/>
          <w:szCs w:val="22"/>
        </w:rPr>
        <w:t>.</w:t>
      </w:r>
      <w:r w:rsidR="00F5151E" w:rsidRPr="00A87A14">
        <w:rPr>
          <w:rFonts w:ascii="Times New Roman" w:eastAsia="Calibri" w:hAnsi="Times New Roman" w:cs="Times New Roman"/>
          <w:sz w:val="22"/>
          <w:szCs w:val="22"/>
        </w:rPr>
        <w:t>…………………….…….</w:t>
      </w:r>
    </w:p>
    <w:p w14:paraId="186B2223" w14:textId="7C0204E2" w:rsidR="009536EB" w:rsidRPr="00A87A14" w:rsidRDefault="009536EB" w:rsidP="00B42A98">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w:t>
      </w:r>
      <w:r w:rsidR="00712378"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 xml:space="preserve"> indicarle tutte);</w:t>
      </w:r>
    </w:p>
    <w:bookmarkEnd w:id="3"/>
    <w:p w14:paraId="0DF26761" w14:textId="77777777" w:rsidR="009D1A5F" w:rsidRPr="00A87A14" w:rsidRDefault="009D1A5F" w:rsidP="009D1A5F">
      <w:pPr>
        <w:pStyle w:val="Paragrafoelenco"/>
        <w:ind w:left="360"/>
        <w:jc w:val="both"/>
        <w:rPr>
          <w:rFonts w:ascii="Times New Roman" w:eastAsia="Calibri" w:hAnsi="Times New Roman" w:cs="Times New Roman"/>
          <w:sz w:val="22"/>
          <w:szCs w:val="22"/>
        </w:rPr>
      </w:pPr>
    </w:p>
    <w:p w14:paraId="2774B86D" w14:textId="49C3B441" w:rsidR="009D1A5F" w:rsidRPr="00A87A14" w:rsidRDefault="009D1A5F" w:rsidP="009D1A5F">
      <w:pPr>
        <w:pStyle w:val="Paragrafoelenco"/>
        <w:ind w:left="360"/>
        <w:jc w:val="both"/>
        <w:rPr>
          <w:rFonts w:ascii="Times New Roman" w:eastAsia="Calibri" w:hAnsi="Times New Roman" w:cs="Times New Roman"/>
          <w:sz w:val="22"/>
          <w:szCs w:val="22"/>
        </w:rPr>
      </w:pPr>
      <w:bookmarkStart w:id="7" w:name="_Hlk208567276"/>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t>INAIL: sede di…….………………, Via……………………….matricola n.…………………….…….</w:t>
      </w:r>
    </w:p>
    <w:p w14:paraId="43D3EC50" w14:textId="77777777" w:rsidR="009D1A5F" w:rsidRPr="00A87A14" w:rsidRDefault="009D1A5F" w:rsidP="009D1A5F">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 indicarle tutte);</w:t>
      </w:r>
    </w:p>
    <w:bookmarkEnd w:id="7"/>
    <w:p w14:paraId="0578C550" w14:textId="6ABE28EB" w:rsidR="009D1A5F" w:rsidRPr="00A87A14" w:rsidRDefault="009D1A5F" w:rsidP="00B42A98">
      <w:pPr>
        <w:pStyle w:val="Paragrafoelenco"/>
        <w:ind w:left="851" w:hanging="142"/>
        <w:jc w:val="both"/>
        <w:rPr>
          <w:rFonts w:ascii="Times New Roman" w:eastAsia="Calibri" w:hAnsi="Times New Roman" w:cs="Times New Roman"/>
          <w:sz w:val="22"/>
          <w:szCs w:val="22"/>
        </w:rPr>
      </w:pPr>
    </w:p>
    <w:bookmarkEnd w:id="4"/>
    <w:bookmarkEnd w:id="5"/>
    <w:bookmarkEnd w:id="6"/>
    <w:p w14:paraId="4B545DC0" w14:textId="06576422" w:rsidR="00DE42F0" w:rsidRPr="00A87A14" w:rsidRDefault="00DE42F0" w:rsidP="00DE42F0">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30173" w:rsidRPr="00A87A14">
        <w:rPr>
          <w:rFonts w:ascii="Times New Roman" w:eastAsia="Calibri" w:hAnsi="Times New Roman" w:cs="Times New Roman"/>
          <w:sz w:val="22"/>
          <w:szCs w:val="22"/>
        </w:rPr>
        <w:t>CASSA EDILE</w:t>
      </w:r>
      <w:r w:rsidRPr="00A87A14">
        <w:rPr>
          <w:rFonts w:ascii="Times New Roman" w:eastAsia="Calibri" w:hAnsi="Times New Roman" w:cs="Times New Roman"/>
          <w:sz w:val="22"/>
          <w:szCs w:val="22"/>
        </w:rPr>
        <w:t>: sede di…………………, Via……</w:t>
      </w:r>
      <w:r w:rsidR="00930173"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………….matricola n.…………………….…….</w:t>
      </w:r>
    </w:p>
    <w:p w14:paraId="7E9D66CA" w14:textId="77777777" w:rsidR="00DE42F0" w:rsidRPr="00A87A14" w:rsidRDefault="00DE42F0" w:rsidP="00DE42F0">
      <w:pPr>
        <w:pStyle w:val="Paragrafoelenco"/>
        <w:ind w:left="851" w:hanging="142"/>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 indicarle tutte);</w:t>
      </w:r>
    </w:p>
    <w:p w14:paraId="2FEC2843" w14:textId="77777777" w:rsidR="008E6E93" w:rsidRPr="00A87A14" w:rsidRDefault="008E6E93" w:rsidP="00F5151E">
      <w:pPr>
        <w:pStyle w:val="Paragrafoelenco"/>
        <w:ind w:left="360"/>
        <w:jc w:val="both"/>
        <w:rPr>
          <w:rFonts w:ascii="Times New Roman" w:eastAsia="Calibri" w:hAnsi="Times New Roman" w:cs="Times New Roman"/>
          <w:sz w:val="22"/>
          <w:szCs w:val="22"/>
        </w:rPr>
      </w:pPr>
    </w:p>
    <w:p w14:paraId="0A5B9FDD" w14:textId="41839A00" w:rsidR="009536EB" w:rsidRPr="00A87A14" w:rsidRDefault="004F5CCE" w:rsidP="00F5151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 xml:space="preserve">INARCASSA: sede di </w:t>
      </w:r>
      <w:r w:rsidRPr="00A87A14">
        <w:rPr>
          <w:rFonts w:ascii="Times New Roman" w:eastAsia="Calibri" w:hAnsi="Times New Roman" w:cs="Times New Roman"/>
          <w:sz w:val="22"/>
          <w:szCs w:val="22"/>
        </w:rPr>
        <w:t>……</w:t>
      </w:r>
      <w:r w:rsidR="00712378"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xml:space="preserve">, Via </w:t>
      </w:r>
      <w:r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matricola n</w:t>
      </w:r>
      <w:r w:rsidR="00712378" w:rsidRPr="00A87A14">
        <w:rPr>
          <w:rFonts w:ascii="Times New Roman" w:eastAsia="Calibri" w:hAnsi="Times New Roman" w:cs="Times New Roman"/>
          <w:sz w:val="22"/>
          <w:szCs w:val="22"/>
        </w:rPr>
        <w:t>………………………………</w:t>
      </w:r>
    </w:p>
    <w:p w14:paraId="78109C1A" w14:textId="77E501A9" w:rsidR="009536EB" w:rsidRPr="00A87A14" w:rsidRDefault="009536EB" w:rsidP="00712378">
      <w:pPr>
        <w:pStyle w:val="Paragrafoelenco"/>
        <w:ind w:left="709"/>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(nel caso di iscrizione presso più sedi</w:t>
      </w:r>
      <w:r w:rsidR="00712378" w:rsidRPr="00A87A14">
        <w:rPr>
          <w:rFonts w:ascii="Times New Roman" w:eastAsia="Calibri" w:hAnsi="Times New Roman" w:cs="Times New Roman"/>
          <w:sz w:val="22"/>
          <w:szCs w:val="22"/>
        </w:rPr>
        <w:t xml:space="preserve">, </w:t>
      </w:r>
      <w:r w:rsidRPr="00A87A14">
        <w:rPr>
          <w:rFonts w:ascii="Times New Roman" w:eastAsia="Calibri" w:hAnsi="Times New Roman" w:cs="Times New Roman"/>
          <w:sz w:val="22"/>
          <w:szCs w:val="22"/>
        </w:rPr>
        <w:t>indicarle tutte);</w:t>
      </w:r>
    </w:p>
    <w:p w14:paraId="11EFDD5B" w14:textId="77777777" w:rsidR="004F5CCE" w:rsidRPr="00A87A14" w:rsidRDefault="004F5CCE" w:rsidP="00F5151E">
      <w:pPr>
        <w:pStyle w:val="Paragrafoelenco"/>
        <w:ind w:left="360"/>
        <w:jc w:val="both"/>
        <w:rPr>
          <w:rFonts w:ascii="Times New Roman" w:eastAsia="Calibri" w:hAnsi="Times New Roman" w:cs="Times New Roman"/>
          <w:sz w:val="22"/>
          <w:szCs w:val="22"/>
        </w:rPr>
      </w:pPr>
    </w:p>
    <w:p w14:paraId="304181D7" w14:textId="16B40483" w:rsidR="009536EB" w:rsidRPr="00A87A14" w:rsidRDefault="004F5CCE" w:rsidP="00F5151E">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r>
      <w:r w:rsidR="009536EB" w:rsidRPr="00A87A14">
        <w:rPr>
          <w:rFonts w:ascii="Times New Roman" w:eastAsia="Calibri" w:hAnsi="Times New Roman" w:cs="Times New Roman"/>
          <w:sz w:val="22"/>
          <w:szCs w:val="22"/>
        </w:rPr>
        <w:t>Altra cassa (specificare)</w:t>
      </w:r>
      <w:r w:rsidR="00712378" w:rsidRPr="00A87A14">
        <w:rPr>
          <w:rFonts w:ascii="Times New Roman" w:eastAsia="Calibri" w:hAnsi="Times New Roman" w:cs="Times New Roman"/>
          <w:sz w:val="22"/>
          <w:szCs w:val="22"/>
        </w:rPr>
        <w:t>……………...…………..</w:t>
      </w:r>
      <w:r w:rsidR="009536EB" w:rsidRPr="00A87A14">
        <w:rPr>
          <w:rFonts w:ascii="Times New Roman" w:eastAsia="Calibri" w:hAnsi="Times New Roman" w:cs="Times New Roman"/>
          <w:sz w:val="22"/>
          <w:szCs w:val="22"/>
        </w:rPr>
        <w:t xml:space="preserve"> matricola</w:t>
      </w:r>
      <w:r w:rsidR="00C85DE1" w:rsidRPr="00A87A14">
        <w:rPr>
          <w:rFonts w:ascii="Times New Roman" w:eastAsia="Calibri" w:hAnsi="Times New Roman" w:cs="Times New Roman"/>
          <w:sz w:val="22"/>
          <w:szCs w:val="22"/>
        </w:rPr>
        <w:t xml:space="preserve"> n…………………………………………</w:t>
      </w:r>
    </w:p>
    <w:p w14:paraId="26E50480" w14:textId="77777777" w:rsidR="008E6E93" w:rsidRPr="00A87A14" w:rsidRDefault="008E6E93" w:rsidP="008E6E93">
      <w:pPr>
        <w:pStyle w:val="Paragrafoelenco"/>
        <w:ind w:left="360"/>
        <w:jc w:val="both"/>
        <w:rPr>
          <w:rFonts w:ascii="Times New Roman" w:eastAsia="Calibri" w:hAnsi="Times New Roman" w:cs="Times New Roman"/>
          <w:sz w:val="22"/>
          <w:szCs w:val="22"/>
        </w:rPr>
      </w:pPr>
    </w:p>
    <w:p w14:paraId="0527C299" w14:textId="56C44189" w:rsidR="004F5CCE" w:rsidRPr="00A87A14" w:rsidRDefault="004F5CCE" w:rsidP="008E6E93">
      <w:pPr>
        <w:pStyle w:val="Paragrafoelenco"/>
        <w:ind w:left="360"/>
        <w:jc w:val="both"/>
        <w:rPr>
          <w:rFonts w:ascii="Times New Roman" w:eastAsia="Calibri" w:hAnsi="Times New Roman" w:cs="Times New Roman"/>
          <w:sz w:val="22"/>
          <w:szCs w:val="22"/>
        </w:rPr>
      </w:pPr>
      <w:r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ab/>
        <w:t>di non essere iscritto</w:t>
      </w:r>
      <w:r w:rsidR="009536EB" w:rsidRPr="00A87A14">
        <w:rPr>
          <w:rFonts w:ascii="Times New Roman" w:eastAsia="Calibri" w:hAnsi="Times New Roman" w:cs="Times New Roman"/>
          <w:sz w:val="22"/>
          <w:szCs w:val="22"/>
        </w:rPr>
        <w:t xml:space="preserve"> ad uno degli Enti suindicati</w:t>
      </w:r>
      <w:r w:rsidR="00C85DE1" w:rsidRPr="00A87A14">
        <w:rPr>
          <w:rFonts w:ascii="Times New Roman" w:eastAsia="Calibri" w:hAnsi="Times New Roman" w:cs="Times New Roman"/>
          <w:sz w:val="22"/>
          <w:szCs w:val="22"/>
        </w:rPr>
        <w:t>,</w:t>
      </w:r>
      <w:r w:rsidRPr="00A87A14">
        <w:rPr>
          <w:rFonts w:ascii="Times New Roman" w:eastAsia="Calibri" w:hAnsi="Times New Roman" w:cs="Times New Roman"/>
          <w:sz w:val="22"/>
          <w:szCs w:val="22"/>
        </w:rPr>
        <w:t xml:space="preserve"> per i seguenti motivi:</w:t>
      </w:r>
    </w:p>
    <w:p w14:paraId="746CF989" w14:textId="533C948E" w:rsidR="009536EB" w:rsidRDefault="004F5CCE" w:rsidP="008E6E93">
      <w:pPr>
        <w:pStyle w:val="Paragrafoelenco"/>
        <w:ind w:left="360"/>
        <w:jc w:val="both"/>
        <w:rPr>
          <w:rFonts w:ascii="Times New Roman" w:hAnsi="Times New Roman" w:cs="Times New Roman"/>
          <w:sz w:val="22"/>
          <w:szCs w:val="22"/>
        </w:rPr>
      </w:pPr>
      <w:r w:rsidRPr="00A87A14">
        <w:rPr>
          <w:rFonts w:ascii="Times New Roman" w:eastAsia="Calibri" w:hAnsi="Times New Roman" w:cs="Times New Roman"/>
          <w:sz w:val="22"/>
          <w:szCs w:val="22"/>
        </w:rPr>
        <w:t>………………………………………………………………………………………………………………</w:t>
      </w:r>
    </w:p>
    <w:p w14:paraId="7EA7386C" w14:textId="77777777" w:rsidR="009536EB" w:rsidRDefault="009536EB" w:rsidP="009536EB">
      <w:pPr>
        <w:pStyle w:val="Paragrafoelenco"/>
        <w:ind w:left="360"/>
        <w:jc w:val="both"/>
        <w:rPr>
          <w:rFonts w:ascii="Times New Roman" w:hAnsi="Times New Roman" w:cs="Times New Roman"/>
          <w:sz w:val="22"/>
          <w:szCs w:val="22"/>
        </w:rPr>
      </w:pPr>
    </w:p>
    <w:p w14:paraId="3CC4675B" w14:textId="4ED5E461" w:rsidR="0012709C" w:rsidRPr="004844A0" w:rsidRDefault="008419CE" w:rsidP="001E7EEB">
      <w:pPr>
        <w:pStyle w:val="Paragrafoelenco"/>
        <w:numPr>
          <w:ilvl w:val="0"/>
          <w:numId w:val="1"/>
        </w:numPr>
        <w:jc w:val="both"/>
        <w:rPr>
          <w:rFonts w:ascii="Times New Roman" w:hAnsi="Times New Roman" w:cs="Times New Roman"/>
          <w:sz w:val="22"/>
          <w:szCs w:val="22"/>
        </w:rPr>
      </w:pPr>
      <w:r w:rsidRPr="004844A0">
        <w:rPr>
          <w:rFonts w:ascii="Times New Roman" w:hAnsi="Times New Roman" w:cs="Times New Roman"/>
          <w:sz w:val="22"/>
          <w:szCs w:val="22"/>
        </w:rPr>
        <w:t>c</w:t>
      </w:r>
      <w:r w:rsidR="00171A8F" w:rsidRPr="004844A0">
        <w:rPr>
          <w:rFonts w:ascii="Times New Roman" w:hAnsi="Times New Roman" w:cs="Times New Roman"/>
          <w:sz w:val="22"/>
          <w:szCs w:val="22"/>
        </w:rPr>
        <w:t>he</w:t>
      </w:r>
      <w:r w:rsidRPr="004844A0">
        <w:rPr>
          <w:rFonts w:ascii="Times New Roman" w:hAnsi="Times New Roman" w:cs="Times New Roman"/>
          <w:sz w:val="22"/>
          <w:szCs w:val="22"/>
        </w:rPr>
        <w:t xml:space="preserve"> </w:t>
      </w:r>
      <w:r w:rsidR="006E2F9D" w:rsidRPr="004844A0">
        <w:rPr>
          <w:rFonts w:ascii="Times New Roman" w:hAnsi="Times New Roman" w:cs="Times New Roman"/>
          <w:sz w:val="22"/>
          <w:szCs w:val="22"/>
        </w:rPr>
        <w:t xml:space="preserve">nei propri </w:t>
      </w:r>
      <w:r w:rsidR="00671FD1">
        <w:rPr>
          <w:rFonts w:ascii="Times New Roman" w:hAnsi="Times New Roman" w:cs="Times New Roman"/>
          <w:sz w:val="22"/>
          <w:szCs w:val="22"/>
        </w:rPr>
        <w:t xml:space="preserve">confronti non sussistono </w:t>
      </w:r>
      <w:r w:rsidR="00AC59C8">
        <w:rPr>
          <w:rFonts w:ascii="Times New Roman" w:hAnsi="Times New Roman" w:cs="Times New Roman"/>
          <w:sz w:val="22"/>
          <w:szCs w:val="22"/>
        </w:rPr>
        <w:t>le cause</w:t>
      </w:r>
      <w:r w:rsidR="00771248" w:rsidRPr="004844A0">
        <w:rPr>
          <w:rFonts w:ascii="Times New Roman" w:hAnsi="Times New Roman" w:cs="Times New Roman"/>
          <w:sz w:val="22"/>
          <w:szCs w:val="22"/>
        </w:rPr>
        <w:t xml:space="preserve"> di </w:t>
      </w:r>
      <w:r w:rsidR="00D65D87" w:rsidRPr="004844A0">
        <w:rPr>
          <w:rFonts w:ascii="Times New Roman" w:hAnsi="Times New Roman" w:cs="Times New Roman"/>
          <w:sz w:val="22"/>
          <w:szCs w:val="22"/>
        </w:rPr>
        <w:t>esclusione dalle gare per l’affidamento di contratti pubblici di cui a</w:t>
      </w:r>
      <w:r w:rsidR="0012709C" w:rsidRPr="004844A0">
        <w:rPr>
          <w:rFonts w:ascii="Times New Roman" w:hAnsi="Times New Roman" w:cs="Times New Roman"/>
          <w:sz w:val="22"/>
          <w:szCs w:val="22"/>
        </w:rPr>
        <w:t>gli artt. 94, 95, 98</w:t>
      </w:r>
      <w:r w:rsidR="00D65D87" w:rsidRPr="004844A0">
        <w:rPr>
          <w:rFonts w:ascii="Times New Roman" w:hAnsi="Times New Roman" w:cs="Times New Roman"/>
          <w:sz w:val="22"/>
          <w:szCs w:val="22"/>
        </w:rPr>
        <w:t xml:space="preserve"> del </w:t>
      </w:r>
      <w:proofErr w:type="spellStart"/>
      <w:r w:rsidR="00D65D87" w:rsidRPr="004844A0">
        <w:rPr>
          <w:rFonts w:ascii="Times New Roman" w:hAnsi="Times New Roman" w:cs="Times New Roman"/>
          <w:sz w:val="22"/>
          <w:szCs w:val="22"/>
        </w:rPr>
        <w:t>D.Lgs.</w:t>
      </w:r>
      <w:proofErr w:type="spellEnd"/>
      <w:r w:rsidR="00D65D87" w:rsidRPr="004844A0">
        <w:rPr>
          <w:rFonts w:ascii="Times New Roman" w:hAnsi="Times New Roman" w:cs="Times New Roman"/>
          <w:sz w:val="22"/>
          <w:szCs w:val="22"/>
        </w:rPr>
        <w:t xml:space="preserve"> 36/2023</w:t>
      </w:r>
      <w:r w:rsidR="0012709C" w:rsidRPr="004844A0">
        <w:rPr>
          <w:rFonts w:ascii="Times New Roman" w:hAnsi="Times New Roman" w:cs="Times New Roman"/>
          <w:sz w:val="22"/>
          <w:szCs w:val="22"/>
        </w:rPr>
        <w:t>;</w:t>
      </w:r>
    </w:p>
    <w:p w14:paraId="0E42F598" w14:textId="77777777" w:rsidR="0012709C" w:rsidRPr="00996BF2" w:rsidRDefault="0012709C" w:rsidP="0012709C">
      <w:pPr>
        <w:autoSpaceDE w:val="0"/>
        <w:autoSpaceDN w:val="0"/>
        <w:adjustRightInd w:val="0"/>
        <w:rPr>
          <w:rFonts w:ascii="Times New Roman" w:hAnsi="Times New Roman" w:cs="Times New Roman"/>
          <w:sz w:val="22"/>
          <w:szCs w:val="22"/>
          <w:highlight w:val="yellow"/>
        </w:rPr>
      </w:pPr>
    </w:p>
    <w:p w14:paraId="3934810F" w14:textId="4D45EF3B" w:rsidR="0012709C"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12709C" w:rsidRPr="001E7EEB">
        <w:rPr>
          <w:rFonts w:ascii="Times New Roman" w:hAnsi="Times New Roman" w:cs="Times New Roman"/>
          <w:i/>
          <w:sz w:val="22"/>
          <w:szCs w:val="22"/>
        </w:rPr>
        <w:t>in alternativa</w:t>
      </w:r>
    </w:p>
    <w:p w14:paraId="0EF79775" w14:textId="77777777" w:rsidR="00F36633" w:rsidRPr="001E7EEB" w:rsidRDefault="00F36633" w:rsidP="00BB33D0">
      <w:pPr>
        <w:pStyle w:val="Paragrafoelenco"/>
        <w:ind w:left="360"/>
        <w:jc w:val="center"/>
        <w:rPr>
          <w:rFonts w:ascii="Times New Roman" w:hAnsi="Times New Roman" w:cs="Times New Roman"/>
          <w:i/>
          <w:sz w:val="22"/>
          <w:szCs w:val="22"/>
        </w:rPr>
      </w:pPr>
    </w:p>
    <w:p w14:paraId="0EEE4D51" w14:textId="7D5F25D3" w:rsidR="006E2F9D" w:rsidRPr="00996BF2" w:rsidRDefault="006E2F9D" w:rsidP="00BB33D0">
      <w:pPr>
        <w:pStyle w:val="Paragrafoelenco"/>
        <w:ind w:left="360"/>
        <w:jc w:val="both"/>
        <w:rPr>
          <w:rFonts w:ascii="Times New Roman" w:hAnsi="Times New Roman" w:cs="Times New Roman"/>
          <w:sz w:val="22"/>
          <w:szCs w:val="22"/>
        </w:rPr>
      </w:pPr>
      <w:bookmarkStart w:id="8" w:name="_Hlk192515343"/>
      <w:bookmarkStart w:id="9" w:name="_Hlk192514319"/>
      <w:r w:rsidRPr="00996BF2">
        <w:rPr>
          <w:rFonts w:ascii="Times New Roman" w:hAnsi="Times New Roman" w:cs="Times New Roman"/>
          <w:sz w:val="22"/>
          <w:szCs w:val="22"/>
        </w:rPr>
        <w:lastRenderedPageBreak/>
        <w:t>di incorrere nella seguente causa di esclusione, di cui all’art. 94, commi 1, 2 e 5 e/o dell’art. 95 comma 1, del Codice,:…………………………………………………………………………………..e di avere adottato, prima della presentazione della presente domanda</w:t>
      </w:r>
      <w:bookmarkEnd w:id="8"/>
      <w:r w:rsidRPr="00996BF2">
        <w:rPr>
          <w:rFonts w:ascii="Times New Roman" w:hAnsi="Times New Roman" w:cs="Times New Roman"/>
          <w:sz w:val="22"/>
          <w:szCs w:val="22"/>
        </w:rPr>
        <w:t>, le seguenti misure di self cleaning di cui all’art. 96, comma 6, del Codice:………………………</w:t>
      </w:r>
      <w:r w:rsidR="00996BF2">
        <w:rPr>
          <w:rFonts w:ascii="Times New Roman" w:hAnsi="Times New Roman" w:cs="Times New Roman"/>
          <w:sz w:val="22"/>
          <w:szCs w:val="22"/>
        </w:rPr>
        <w:t>………………………………………………</w:t>
      </w:r>
    </w:p>
    <w:p w14:paraId="6718DD76" w14:textId="77777777" w:rsidR="006E2F9D" w:rsidRPr="00996BF2" w:rsidRDefault="006E2F9D" w:rsidP="001E7EEB">
      <w:pPr>
        <w:pStyle w:val="Paragrafoelenco"/>
        <w:ind w:left="360"/>
        <w:jc w:val="both"/>
        <w:rPr>
          <w:rFonts w:ascii="Times New Roman" w:hAnsi="Times New Roman" w:cs="Times New Roman"/>
          <w:sz w:val="22"/>
          <w:szCs w:val="22"/>
        </w:rPr>
      </w:pPr>
    </w:p>
    <w:p w14:paraId="3FF4EB2F" w14:textId="4B7A21FE" w:rsidR="006E2F9D"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776F9D9" w14:textId="77777777" w:rsidR="00F36633" w:rsidRPr="001E7EEB" w:rsidRDefault="00F36633" w:rsidP="00BB33D0">
      <w:pPr>
        <w:pStyle w:val="Paragrafoelenco"/>
        <w:ind w:left="360"/>
        <w:jc w:val="center"/>
        <w:rPr>
          <w:rFonts w:ascii="Times New Roman" w:hAnsi="Times New Roman" w:cs="Times New Roman"/>
          <w:i/>
          <w:sz w:val="22"/>
          <w:szCs w:val="22"/>
        </w:rPr>
      </w:pPr>
    </w:p>
    <w:bookmarkEnd w:id="9"/>
    <w:p w14:paraId="31EF3275" w14:textId="7D3286D2" w:rsidR="006E2F9D" w:rsidRPr="0073254B" w:rsidRDefault="006E2F9D"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bookmarkStart w:id="10" w:name="_Hlk192169153"/>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10"/>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2C6B3EC0" w14:textId="04F9E416" w:rsidR="0012709C" w:rsidRPr="00996BF2" w:rsidRDefault="0012709C" w:rsidP="00DE1CA8">
      <w:pPr>
        <w:pStyle w:val="Paragrafoelenco"/>
        <w:autoSpaceDE w:val="0"/>
        <w:autoSpaceDN w:val="0"/>
        <w:adjustRightInd w:val="0"/>
        <w:ind w:left="284"/>
        <w:jc w:val="both"/>
        <w:rPr>
          <w:rFonts w:ascii="Times New Roman" w:hAnsi="Times New Roman" w:cs="Times New Roman"/>
          <w:sz w:val="22"/>
          <w:szCs w:val="22"/>
          <w:highlight w:val="yellow"/>
        </w:rPr>
      </w:pPr>
    </w:p>
    <w:p w14:paraId="75439830" w14:textId="1BDEE15F" w:rsidR="00EB1630" w:rsidRPr="00AF3EA0" w:rsidRDefault="00AF3EA0" w:rsidP="00BB33D0">
      <w:pPr>
        <w:pStyle w:val="Paragrafoelenco"/>
        <w:numPr>
          <w:ilvl w:val="0"/>
          <w:numId w:val="1"/>
        </w:numPr>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4371167A" w14:textId="77777777" w:rsidR="00BB33D0" w:rsidRDefault="00BB33D0" w:rsidP="00BB33D0">
      <w:pPr>
        <w:pStyle w:val="Paragrafoelenco"/>
        <w:ind w:left="360"/>
        <w:jc w:val="both"/>
        <w:rPr>
          <w:rFonts w:ascii="Times New Roman" w:hAnsi="Times New Roman" w:cs="Times New Roman"/>
          <w:sz w:val="22"/>
          <w:szCs w:val="22"/>
        </w:rPr>
      </w:pPr>
    </w:p>
    <w:p w14:paraId="50AFBA0C" w14:textId="5078C02B" w:rsidR="00EB1630" w:rsidRPr="00996BF2" w:rsidRDefault="00EB1630" w:rsidP="00BB33D0">
      <w:pPr>
        <w:pStyle w:val="Paragrafoelenco"/>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C857873" w14:textId="77777777" w:rsidR="00BB33D0" w:rsidRDefault="00BB33D0" w:rsidP="00BB33D0">
      <w:pPr>
        <w:pStyle w:val="Paragrafoelenco"/>
        <w:ind w:left="360"/>
        <w:jc w:val="both"/>
        <w:rPr>
          <w:rFonts w:ascii="Times New Roman" w:hAnsi="Times New Roman" w:cs="Times New Roman"/>
          <w:sz w:val="22"/>
          <w:szCs w:val="22"/>
        </w:rPr>
      </w:pPr>
    </w:p>
    <w:p w14:paraId="1E912926" w14:textId="64780C87" w:rsidR="00550CDF" w:rsidRDefault="00EB1630"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il provvedimento di autorizzazione a partecipare alle gare è stato emesso il ……………. da ………………………………………………………………………</w:t>
      </w:r>
    </w:p>
    <w:p w14:paraId="6F920BD9" w14:textId="77777777" w:rsidR="00550CDF" w:rsidRDefault="00550CDF" w:rsidP="00550CDF">
      <w:pPr>
        <w:pStyle w:val="Paragrafoelenco"/>
        <w:ind w:left="426"/>
        <w:jc w:val="both"/>
        <w:rPr>
          <w:rFonts w:ascii="Times New Roman" w:hAnsi="Times New Roman" w:cs="Times New Roman"/>
          <w:sz w:val="22"/>
          <w:szCs w:val="22"/>
        </w:rPr>
      </w:pPr>
    </w:p>
    <w:p w14:paraId="51004C6E" w14:textId="49156D8F" w:rsidR="00EB1630" w:rsidRDefault="00EB1630" w:rsidP="00525744">
      <w:pPr>
        <w:pStyle w:val="Paragrafoelenco"/>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3DE43BD6" w14:textId="77777777" w:rsidR="00550CDF" w:rsidRPr="00550CDF" w:rsidRDefault="00550CDF" w:rsidP="00550CDF">
      <w:pPr>
        <w:pStyle w:val="Paragrafoelenco"/>
        <w:ind w:left="426"/>
        <w:jc w:val="both"/>
        <w:rPr>
          <w:rFonts w:ascii="Times New Roman" w:hAnsi="Times New Roman" w:cs="Times New Roman"/>
          <w:sz w:val="22"/>
          <w:szCs w:val="22"/>
        </w:rPr>
      </w:pPr>
    </w:p>
    <w:p w14:paraId="12236256" w14:textId="3589C8C4" w:rsidR="00EB1630" w:rsidRDefault="00797846" w:rsidP="00BB33D0">
      <w:pPr>
        <w:pStyle w:val="Paragrafoelenco"/>
        <w:ind w:left="360"/>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316959CD" w14:textId="77777777" w:rsidR="00550CDF" w:rsidRPr="00550CDF" w:rsidRDefault="00550CDF" w:rsidP="00550CDF">
      <w:pPr>
        <w:pStyle w:val="Paragrafoelenco"/>
        <w:ind w:left="360"/>
        <w:jc w:val="both"/>
        <w:rPr>
          <w:rFonts w:ascii="Times New Roman" w:hAnsi="Times New Roman" w:cs="Times New Roman"/>
          <w:sz w:val="22"/>
          <w:szCs w:val="22"/>
        </w:rPr>
      </w:pPr>
    </w:p>
    <w:p w14:paraId="074E9F50" w14:textId="2223CBD9" w:rsidR="00EB1630" w:rsidRPr="00996BF2" w:rsidRDefault="00EB1630" w:rsidP="00BB33D0">
      <w:pPr>
        <w:pStyle w:val="Paragrafoelenco"/>
        <w:numPr>
          <w:ilvl w:val="0"/>
          <w:numId w:val="1"/>
        </w:numPr>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E42740F" w14:textId="77777777" w:rsidR="00EB1630" w:rsidRPr="00996BF2" w:rsidRDefault="00EB1630" w:rsidP="009448D1">
      <w:pPr>
        <w:pStyle w:val="Paragrafoelenco"/>
        <w:ind w:left="426"/>
        <w:jc w:val="both"/>
        <w:rPr>
          <w:rFonts w:ascii="Times New Roman" w:hAnsi="Times New Roman" w:cs="Times New Roman"/>
          <w:i/>
          <w:sz w:val="22"/>
          <w:szCs w:val="22"/>
        </w:rPr>
      </w:pPr>
    </w:p>
    <w:p w14:paraId="364EE9FE" w14:textId="65997957" w:rsidR="00EB1630" w:rsidRPr="00147AD0" w:rsidRDefault="00EB1630" w:rsidP="00BB33D0">
      <w:pPr>
        <w:pStyle w:val="Paragrafoelenco"/>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 (</w:t>
      </w:r>
      <w:r w:rsidRPr="00147AD0">
        <w:rPr>
          <w:rFonts w:ascii="Times New Roman" w:hAnsi="Times New Roman" w:cs="Times New Roman"/>
          <w:i/>
          <w:sz w:val="22"/>
          <w:szCs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47AD0">
        <w:rPr>
          <w:rFonts w:ascii="Times New Roman" w:hAnsi="Times New Roman" w:cs="Times New Roman"/>
          <w:sz w:val="22"/>
          <w:szCs w:val="22"/>
        </w:rPr>
        <w:t>) in data … da parte di …</w:t>
      </w:r>
      <w:r w:rsidR="00CC798B">
        <w:rPr>
          <w:rFonts w:ascii="Times New Roman" w:hAnsi="Times New Roman" w:cs="Times New Roman"/>
          <w:sz w:val="22"/>
          <w:szCs w:val="22"/>
        </w:rPr>
        <w:t>…..;</w:t>
      </w:r>
    </w:p>
    <w:p w14:paraId="21C1E2E4" w14:textId="77777777" w:rsidR="00DE1CA8" w:rsidRPr="00996BF2" w:rsidRDefault="00DE1CA8" w:rsidP="00DE1CA8">
      <w:pPr>
        <w:pStyle w:val="Paragrafoelenco"/>
        <w:ind w:left="284" w:hanging="284"/>
        <w:jc w:val="both"/>
        <w:rPr>
          <w:rFonts w:ascii="Times New Roman" w:hAnsi="Times New Roman" w:cs="Times New Roman"/>
          <w:b/>
          <w:sz w:val="22"/>
          <w:szCs w:val="22"/>
        </w:rPr>
      </w:pPr>
    </w:p>
    <w:p w14:paraId="0C739004" w14:textId="460CBD3E" w:rsidR="00EB1630" w:rsidRPr="00DE5BA8" w:rsidRDefault="00797846" w:rsidP="00DE5BA8">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48689BA8" w14:textId="77777777" w:rsidR="00EB1630" w:rsidRPr="00996BF2" w:rsidRDefault="00EB1630" w:rsidP="00EB1630">
      <w:pPr>
        <w:pStyle w:val="Paragrafoelenco"/>
        <w:jc w:val="both"/>
        <w:rPr>
          <w:rFonts w:ascii="Times New Roman" w:hAnsi="Times New Roman" w:cs="Times New Roman"/>
          <w:sz w:val="22"/>
          <w:szCs w:val="22"/>
        </w:rPr>
      </w:pPr>
    </w:p>
    <w:p w14:paraId="70284A54" w14:textId="17F98EDE" w:rsidR="00EB1630" w:rsidRDefault="00EB1630" w:rsidP="00EB1630">
      <w:pPr>
        <w:ind w:left="284" w:hanging="284"/>
        <w:jc w:val="both"/>
        <w:rPr>
          <w:rFonts w:ascii="Times New Roman" w:hAnsi="Times New Roman" w:cs="Times New Roman"/>
          <w:sz w:val="22"/>
          <w:szCs w:val="22"/>
        </w:rPr>
      </w:pPr>
      <w:bookmarkStart w:id="11" w:name="_Hlk208565174"/>
      <w:r w:rsidRPr="00996BF2">
        <w:rPr>
          <w:rFonts w:ascii="Times New Roman" w:eastAsia="Calibri" w:hAnsi="Times New Roman" w:cs="Times New Roman"/>
          <w:sz w:val="22"/>
          <w:szCs w:val="22"/>
        </w:rPr>
        <w:t>□</w:t>
      </w:r>
      <w:bookmarkEnd w:id="11"/>
      <w:r w:rsidRPr="00996BF2">
        <w:rPr>
          <w:rFonts w:ascii="Times New Roman" w:eastAsia="Calibri" w:hAnsi="Times New Roman" w:cs="Times New Roman"/>
          <w:sz w:val="22"/>
          <w:szCs w:val="22"/>
        </w:rPr>
        <w:tab/>
      </w:r>
      <w:bookmarkStart w:id="12"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0416D18E" w14:textId="77777777" w:rsidR="00FC51A4" w:rsidRPr="00996BF2" w:rsidRDefault="00FC51A4" w:rsidP="00EB1630">
      <w:pPr>
        <w:ind w:left="284" w:hanging="284"/>
        <w:jc w:val="both"/>
        <w:rPr>
          <w:rFonts w:ascii="Times New Roman" w:hAnsi="Times New Roman" w:cs="Times New Roman"/>
          <w:sz w:val="22"/>
          <w:szCs w:val="22"/>
        </w:rPr>
      </w:pPr>
    </w:p>
    <w:p w14:paraId="54B87199" w14:textId="1E0EEAFC" w:rsidR="00EB1630" w:rsidRPr="00996BF2" w:rsidRDefault="00EB1630" w:rsidP="00EB1630">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2"/>
      <w:r w:rsidRPr="00996BF2">
        <w:rPr>
          <w:rFonts w:ascii="Times New Roman" w:hAnsi="Times New Roman" w:cs="Times New Roman"/>
          <w:sz w:val="22"/>
          <w:szCs w:val="22"/>
        </w:rPr>
        <w:t>a tentativo di infiltrazione mafiosa (c.d. White List) della Prefettura di ……………….</w:t>
      </w:r>
    </w:p>
    <w:p w14:paraId="42EAE8CD" w14:textId="77777777" w:rsidR="00EB1630" w:rsidRPr="00996BF2" w:rsidRDefault="00EB1630" w:rsidP="00EB1630">
      <w:pPr>
        <w:pStyle w:val="Paragrafoelenco"/>
        <w:ind w:left="284" w:hanging="284"/>
        <w:jc w:val="both"/>
        <w:rPr>
          <w:rFonts w:ascii="Times New Roman" w:hAnsi="Times New Roman" w:cs="Times New Roman"/>
          <w:sz w:val="22"/>
          <w:szCs w:val="22"/>
        </w:rPr>
      </w:pPr>
    </w:p>
    <w:p w14:paraId="7C56C594" w14:textId="0E6043CE" w:rsidR="00EB1630" w:rsidRDefault="00EB1630" w:rsidP="00491616">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1E15E365" w14:textId="77777777" w:rsidR="007A2ED5" w:rsidRPr="00996BF2" w:rsidRDefault="007A2ED5" w:rsidP="00491616">
      <w:pPr>
        <w:pStyle w:val="Paragrafoelenco"/>
        <w:ind w:left="284" w:hanging="284"/>
        <w:jc w:val="both"/>
        <w:rPr>
          <w:rFonts w:ascii="Times New Roman" w:hAnsi="Times New Roman" w:cs="Times New Roman"/>
          <w:sz w:val="22"/>
          <w:szCs w:val="22"/>
        </w:rPr>
      </w:pPr>
    </w:p>
    <w:p w14:paraId="64A7CA23" w14:textId="77777777" w:rsidR="007A2ED5" w:rsidRDefault="007A2ED5" w:rsidP="007A2ED5">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di </w:t>
      </w:r>
      <w:r w:rsidRPr="00211E92">
        <w:rPr>
          <w:rFonts w:ascii="Times New Roman" w:hAnsi="Times New Roman" w:cs="Times New Roman"/>
          <w:sz w:val="22"/>
          <w:szCs w:val="22"/>
        </w:rPr>
        <w:t>essere in possesso dei requisiti di capacità tecnica e professionale richiesti nella documentazione di gara;</w:t>
      </w:r>
      <w:r>
        <w:rPr>
          <w:rFonts w:ascii="Times New Roman" w:hAnsi="Times New Roman" w:cs="Times New Roman"/>
          <w:sz w:val="22"/>
          <w:szCs w:val="22"/>
        </w:rPr>
        <w:t xml:space="preserve"> a tal fine, comunica di aver svolto i seguenti servizi:</w:t>
      </w:r>
    </w:p>
    <w:tbl>
      <w:tblPr>
        <w:tblStyle w:val="Grigliatabella"/>
        <w:tblW w:w="0" w:type="auto"/>
        <w:tblInd w:w="360" w:type="dxa"/>
        <w:tblLook w:val="04A0" w:firstRow="1" w:lastRow="0" w:firstColumn="1" w:lastColumn="0" w:noHBand="0" w:noVBand="1"/>
      </w:tblPr>
      <w:tblGrid>
        <w:gridCol w:w="2310"/>
        <w:gridCol w:w="2313"/>
        <w:gridCol w:w="2309"/>
        <w:gridCol w:w="2336"/>
      </w:tblGrid>
      <w:tr w:rsidR="007A2ED5" w14:paraId="2BE39325" w14:textId="77777777" w:rsidTr="007A2ED5">
        <w:tc>
          <w:tcPr>
            <w:tcW w:w="2407" w:type="dxa"/>
            <w:tcBorders>
              <w:top w:val="single" w:sz="4" w:space="0" w:color="auto"/>
              <w:left w:val="single" w:sz="4" w:space="0" w:color="auto"/>
              <w:bottom w:val="single" w:sz="4" w:space="0" w:color="auto"/>
              <w:right w:val="single" w:sz="4" w:space="0" w:color="auto"/>
            </w:tcBorders>
            <w:vAlign w:val="center"/>
            <w:hideMark/>
          </w:tcPr>
          <w:p w14:paraId="14027CE1" w14:textId="77777777" w:rsidR="007A2ED5" w:rsidRDefault="007A2ED5">
            <w:pPr>
              <w:pStyle w:val="Paragrafoelenco"/>
              <w:spacing w:before="120" w:after="120"/>
              <w:ind w:left="0"/>
              <w:jc w:val="center"/>
              <w:rPr>
                <w:rFonts w:ascii="Times New Roman" w:hAnsi="Times New Roman" w:cs="Times New Roman"/>
                <w:b/>
                <w:sz w:val="22"/>
                <w:szCs w:val="22"/>
              </w:rPr>
            </w:pPr>
            <w:r>
              <w:rPr>
                <w:rFonts w:ascii="Times New Roman" w:hAnsi="Times New Roman" w:cs="Times New Roman"/>
                <w:b/>
                <w:sz w:val="22"/>
                <w:szCs w:val="22"/>
              </w:rPr>
              <w:t>Oggetto del servizio</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E7D8740" w14:textId="77777777" w:rsidR="007A2ED5" w:rsidRDefault="007A2ED5">
            <w:pPr>
              <w:pStyle w:val="Paragrafoelenco"/>
              <w:spacing w:before="120" w:after="120"/>
              <w:ind w:left="0"/>
              <w:jc w:val="center"/>
              <w:rPr>
                <w:rFonts w:ascii="Times New Roman" w:hAnsi="Times New Roman" w:cs="Times New Roman"/>
                <w:b/>
                <w:sz w:val="22"/>
                <w:szCs w:val="22"/>
              </w:rPr>
            </w:pPr>
            <w:r>
              <w:rPr>
                <w:rFonts w:ascii="Times New Roman" w:hAnsi="Times New Roman" w:cs="Times New Roman"/>
                <w:b/>
                <w:sz w:val="22"/>
                <w:szCs w:val="22"/>
              </w:rPr>
              <w:t>Importo</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0BA6EF9" w14:textId="77777777" w:rsidR="007A2ED5" w:rsidRDefault="007A2ED5">
            <w:pPr>
              <w:pStyle w:val="Paragrafoelenco"/>
              <w:spacing w:before="120" w:after="120"/>
              <w:ind w:left="0"/>
              <w:jc w:val="center"/>
              <w:rPr>
                <w:rFonts w:ascii="Times New Roman" w:hAnsi="Times New Roman" w:cs="Times New Roman"/>
                <w:b/>
                <w:sz w:val="22"/>
                <w:szCs w:val="22"/>
              </w:rPr>
            </w:pPr>
            <w:r>
              <w:rPr>
                <w:rFonts w:ascii="Times New Roman" w:hAnsi="Times New Roman" w:cs="Times New Roman"/>
                <w:b/>
                <w:sz w:val="22"/>
                <w:szCs w:val="22"/>
              </w:rPr>
              <w:t>Periodo</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B4046A9" w14:textId="77777777" w:rsidR="007A2ED5" w:rsidRDefault="007A2ED5">
            <w:pPr>
              <w:pStyle w:val="Paragrafoelenco"/>
              <w:spacing w:before="120" w:after="120"/>
              <w:ind w:left="0"/>
              <w:jc w:val="center"/>
              <w:rPr>
                <w:rFonts w:ascii="Times New Roman" w:hAnsi="Times New Roman" w:cs="Times New Roman"/>
                <w:b/>
                <w:sz w:val="22"/>
                <w:szCs w:val="22"/>
              </w:rPr>
            </w:pPr>
            <w:r>
              <w:rPr>
                <w:rFonts w:ascii="Times New Roman" w:hAnsi="Times New Roman" w:cs="Times New Roman"/>
                <w:b/>
                <w:sz w:val="22"/>
                <w:szCs w:val="22"/>
              </w:rPr>
              <w:t>Ente destinatario</w:t>
            </w:r>
          </w:p>
        </w:tc>
      </w:tr>
      <w:tr w:rsidR="007A2ED5" w14:paraId="58B681A8" w14:textId="77777777" w:rsidTr="007A2ED5">
        <w:tc>
          <w:tcPr>
            <w:tcW w:w="2407" w:type="dxa"/>
            <w:tcBorders>
              <w:top w:val="single" w:sz="4" w:space="0" w:color="auto"/>
              <w:left w:val="single" w:sz="4" w:space="0" w:color="auto"/>
              <w:bottom w:val="single" w:sz="4" w:space="0" w:color="auto"/>
              <w:right w:val="single" w:sz="4" w:space="0" w:color="auto"/>
            </w:tcBorders>
          </w:tcPr>
          <w:p w14:paraId="5490AC6F" w14:textId="77777777" w:rsidR="007A2ED5" w:rsidRDefault="007A2ED5">
            <w:pPr>
              <w:pStyle w:val="Paragrafoelenco"/>
              <w:spacing w:after="240"/>
              <w:ind w:left="0"/>
              <w:jc w:val="both"/>
              <w:rPr>
                <w:rFonts w:ascii="Times New Roman" w:hAnsi="Times New Roman" w:cs="Times New Roman"/>
                <w:sz w:val="22"/>
                <w:szCs w:val="22"/>
              </w:rPr>
            </w:pPr>
          </w:p>
        </w:tc>
        <w:tc>
          <w:tcPr>
            <w:tcW w:w="2407" w:type="dxa"/>
            <w:tcBorders>
              <w:top w:val="single" w:sz="4" w:space="0" w:color="auto"/>
              <w:left w:val="single" w:sz="4" w:space="0" w:color="auto"/>
              <w:bottom w:val="single" w:sz="4" w:space="0" w:color="auto"/>
              <w:right w:val="single" w:sz="4" w:space="0" w:color="auto"/>
            </w:tcBorders>
          </w:tcPr>
          <w:p w14:paraId="4D340ECB" w14:textId="77777777" w:rsidR="007A2ED5" w:rsidRDefault="007A2ED5">
            <w:pPr>
              <w:pStyle w:val="Paragrafoelenco"/>
              <w:spacing w:after="240"/>
              <w:ind w:left="0"/>
              <w:jc w:val="both"/>
              <w:rPr>
                <w:rFonts w:ascii="Times New Roman" w:hAnsi="Times New Roman" w:cs="Times New Roman"/>
                <w:sz w:val="22"/>
                <w:szCs w:val="22"/>
              </w:rPr>
            </w:pPr>
          </w:p>
        </w:tc>
        <w:tc>
          <w:tcPr>
            <w:tcW w:w="2407" w:type="dxa"/>
            <w:tcBorders>
              <w:top w:val="single" w:sz="4" w:space="0" w:color="auto"/>
              <w:left w:val="single" w:sz="4" w:space="0" w:color="auto"/>
              <w:bottom w:val="single" w:sz="4" w:space="0" w:color="auto"/>
              <w:right w:val="single" w:sz="4" w:space="0" w:color="auto"/>
            </w:tcBorders>
          </w:tcPr>
          <w:p w14:paraId="61284DDF" w14:textId="77777777" w:rsidR="007A2ED5" w:rsidRDefault="007A2ED5">
            <w:pPr>
              <w:pStyle w:val="Paragrafoelenco"/>
              <w:spacing w:after="240"/>
              <w:ind w:left="0"/>
              <w:jc w:val="both"/>
              <w:rPr>
                <w:rFonts w:ascii="Times New Roman" w:hAnsi="Times New Roman" w:cs="Times New Roman"/>
                <w:sz w:val="22"/>
                <w:szCs w:val="22"/>
              </w:rPr>
            </w:pPr>
          </w:p>
        </w:tc>
        <w:tc>
          <w:tcPr>
            <w:tcW w:w="2407" w:type="dxa"/>
            <w:tcBorders>
              <w:top w:val="single" w:sz="4" w:space="0" w:color="auto"/>
              <w:left w:val="single" w:sz="4" w:space="0" w:color="auto"/>
              <w:bottom w:val="single" w:sz="4" w:space="0" w:color="auto"/>
              <w:right w:val="single" w:sz="4" w:space="0" w:color="auto"/>
            </w:tcBorders>
          </w:tcPr>
          <w:p w14:paraId="624052D4" w14:textId="77777777" w:rsidR="007A2ED5" w:rsidRDefault="007A2ED5">
            <w:pPr>
              <w:pStyle w:val="Paragrafoelenco"/>
              <w:spacing w:after="240"/>
              <w:ind w:left="0"/>
              <w:jc w:val="both"/>
              <w:rPr>
                <w:rFonts w:ascii="Times New Roman" w:hAnsi="Times New Roman" w:cs="Times New Roman"/>
                <w:sz w:val="22"/>
                <w:szCs w:val="22"/>
              </w:rPr>
            </w:pPr>
          </w:p>
        </w:tc>
      </w:tr>
      <w:tr w:rsidR="007A2ED5" w14:paraId="6F4E5DC8" w14:textId="77777777" w:rsidTr="007A2ED5">
        <w:tc>
          <w:tcPr>
            <w:tcW w:w="2407" w:type="dxa"/>
            <w:tcBorders>
              <w:top w:val="single" w:sz="4" w:space="0" w:color="auto"/>
              <w:left w:val="single" w:sz="4" w:space="0" w:color="auto"/>
              <w:bottom w:val="single" w:sz="4" w:space="0" w:color="auto"/>
              <w:right w:val="single" w:sz="4" w:space="0" w:color="auto"/>
            </w:tcBorders>
          </w:tcPr>
          <w:p w14:paraId="6C98E06C" w14:textId="77777777" w:rsidR="007A2ED5" w:rsidRDefault="007A2ED5">
            <w:pPr>
              <w:pStyle w:val="Paragrafoelenco"/>
              <w:spacing w:after="240"/>
              <w:ind w:left="0"/>
              <w:jc w:val="both"/>
              <w:rPr>
                <w:rFonts w:ascii="Times New Roman" w:hAnsi="Times New Roman" w:cs="Times New Roman"/>
                <w:sz w:val="22"/>
                <w:szCs w:val="22"/>
              </w:rPr>
            </w:pPr>
          </w:p>
        </w:tc>
        <w:tc>
          <w:tcPr>
            <w:tcW w:w="2407" w:type="dxa"/>
            <w:tcBorders>
              <w:top w:val="single" w:sz="4" w:space="0" w:color="auto"/>
              <w:left w:val="single" w:sz="4" w:space="0" w:color="auto"/>
              <w:bottom w:val="single" w:sz="4" w:space="0" w:color="auto"/>
              <w:right w:val="single" w:sz="4" w:space="0" w:color="auto"/>
            </w:tcBorders>
          </w:tcPr>
          <w:p w14:paraId="3FE679A2" w14:textId="77777777" w:rsidR="007A2ED5" w:rsidRDefault="007A2ED5">
            <w:pPr>
              <w:pStyle w:val="Paragrafoelenco"/>
              <w:spacing w:after="240"/>
              <w:ind w:left="0"/>
              <w:jc w:val="both"/>
              <w:rPr>
                <w:rFonts w:ascii="Times New Roman" w:hAnsi="Times New Roman" w:cs="Times New Roman"/>
                <w:sz w:val="22"/>
                <w:szCs w:val="22"/>
              </w:rPr>
            </w:pPr>
          </w:p>
        </w:tc>
        <w:tc>
          <w:tcPr>
            <w:tcW w:w="2407" w:type="dxa"/>
            <w:tcBorders>
              <w:top w:val="single" w:sz="4" w:space="0" w:color="auto"/>
              <w:left w:val="single" w:sz="4" w:space="0" w:color="auto"/>
              <w:bottom w:val="single" w:sz="4" w:space="0" w:color="auto"/>
              <w:right w:val="single" w:sz="4" w:space="0" w:color="auto"/>
            </w:tcBorders>
          </w:tcPr>
          <w:p w14:paraId="07D512FF" w14:textId="77777777" w:rsidR="007A2ED5" w:rsidRDefault="007A2ED5">
            <w:pPr>
              <w:pStyle w:val="Paragrafoelenco"/>
              <w:spacing w:after="240"/>
              <w:ind w:left="0"/>
              <w:jc w:val="both"/>
              <w:rPr>
                <w:rFonts w:ascii="Times New Roman" w:hAnsi="Times New Roman" w:cs="Times New Roman"/>
                <w:sz w:val="22"/>
                <w:szCs w:val="22"/>
              </w:rPr>
            </w:pPr>
          </w:p>
        </w:tc>
        <w:tc>
          <w:tcPr>
            <w:tcW w:w="2407" w:type="dxa"/>
            <w:tcBorders>
              <w:top w:val="single" w:sz="4" w:space="0" w:color="auto"/>
              <w:left w:val="single" w:sz="4" w:space="0" w:color="auto"/>
              <w:bottom w:val="single" w:sz="4" w:space="0" w:color="auto"/>
              <w:right w:val="single" w:sz="4" w:space="0" w:color="auto"/>
            </w:tcBorders>
          </w:tcPr>
          <w:p w14:paraId="14467DA2" w14:textId="77777777" w:rsidR="007A2ED5" w:rsidRDefault="007A2ED5">
            <w:pPr>
              <w:pStyle w:val="Paragrafoelenco"/>
              <w:spacing w:after="240"/>
              <w:ind w:left="0"/>
              <w:jc w:val="both"/>
              <w:rPr>
                <w:rFonts w:ascii="Times New Roman" w:hAnsi="Times New Roman" w:cs="Times New Roman"/>
                <w:sz w:val="22"/>
                <w:szCs w:val="22"/>
              </w:rPr>
            </w:pPr>
          </w:p>
        </w:tc>
      </w:tr>
      <w:tr w:rsidR="007A2ED5" w14:paraId="636E026F" w14:textId="77777777" w:rsidTr="007A2ED5">
        <w:tc>
          <w:tcPr>
            <w:tcW w:w="2407" w:type="dxa"/>
            <w:tcBorders>
              <w:top w:val="single" w:sz="4" w:space="0" w:color="auto"/>
              <w:left w:val="single" w:sz="4" w:space="0" w:color="auto"/>
              <w:bottom w:val="single" w:sz="4" w:space="0" w:color="auto"/>
              <w:right w:val="single" w:sz="4" w:space="0" w:color="auto"/>
            </w:tcBorders>
          </w:tcPr>
          <w:p w14:paraId="2C70A8C2" w14:textId="77777777" w:rsidR="007A2ED5" w:rsidRDefault="007A2ED5">
            <w:pPr>
              <w:pStyle w:val="Paragrafoelenco"/>
              <w:spacing w:after="240"/>
              <w:ind w:left="0"/>
              <w:jc w:val="both"/>
              <w:rPr>
                <w:rFonts w:ascii="Times New Roman" w:hAnsi="Times New Roman" w:cs="Times New Roman"/>
                <w:sz w:val="22"/>
                <w:szCs w:val="22"/>
              </w:rPr>
            </w:pPr>
          </w:p>
        </w:tc>
        <w:tc>
          <w:tcPr>
            <w:tcW w:w="2407" w:type="dxa"/>
            <w:tcBorders>
              <w:top w:val="single" w:sz="4" w:space="0" w:color="auto"/>
              <w:left w:val="single" w:sz="4" w:space="0" w:color="auto"/>
              <w:bottom w:val="single" w:sz="4" w:space="0" w:color="auto"/>
              <w:right w:val="single" w:sz="4" w:space="0" w:color="auto"/>
            </w:tcBorders>
          </w:tcPr>
          <w:p w14:paraId="7906F1EA" w14:textId="77777777" w:rsidR="007A2ED5" w:rsidRDefault="007A2ED5">
            <w:pPr>
              <w:pStyle w:val="Paragrafoelenco"/>
              <w:spacing w:after="240"/>
              <w:ind w:left="0"/>
              <w:jc w:val="both"/>
              <w:rPr>
                <w:rFonts w:ascii="Times New Roman" w:hAnsi="Times New Roman" w:cs="Times New Roman"/>
                <w:sz w:val="22"/>
                <w:szCs w:val="22"/>
              </w:rPr>
            </w:pPr>
          </w:p>
        </w:tc>
        <w:tc>
          <w:tcPr>
            <w:tcW w:w="2407" w:type="dxa"/>
            <w:tcBorders>
              <w:top w:val="single" w:sz="4" w:space="0" w:color="auto"/>
              <w:left w:val="single" w:sz="4" w:space="0" w:color="auto"/>
              <w:bottom w:val="single" w:sz="4" w:space="0" w:color="auto"/>
              <w:right w:val="single" w:sz="4" w:space="0" w:color="auto"/>
            </w:tcBorders>
          </w:tcPr>
          <w:p w14:paraId="1A7B9D3D" w14:textId="77777777" w:rsidR="007A2ED5" w:rsidRDefault="007A2ED5">
            <w:pPr>
              <w:pStyle w:val="Paragrafoelenco"/>
              <w:spacing w:after="240"/>
              <w:ind w:left="0"/>
              <w:jc w:val="both"/>
              <w:rPr>
                <w:rFonts w:ascii="Times New Roman" w:hAnsi="Times New Roman" w:cs="Times New Roman"/>
                <w:sz w:val="22"/>
                <w:szCs w:val="22"/>
              </w:rPr>
            </w:pPr>
          </w:p>
        </w:tc>
        <w:tc>
          <w:tcPr>
            <w:tcW w:w="2407" w:type="dxa"/>
            <w:tcBorders>
              <w:top w:val="single" w:sz="4" w:space="0" w:color="auto"/>
              <w:left w:val="single" w:sz="4" w:space="0" w:color="auto"/>
              <w:bottom w:val="single" w:sz="4" w:space="0" w:color="auto"/>
              <w:right w:val="single" w:sz="4" w:space="0" w:color="auto"/>
            </w:tcBorders>
          </w:tcPr>
          <w:p w14:paraId="134BF120" w14:textId="77777777" w:rsidR="007A2ED5" w:rsidRDefault="007A2ED5">
            <w:pPr>
              <w:pStyle w:val="Paragrafoelenco"/>
              <w:spacing w:after="240"/>
              <w:ind w:left="0"/>
              <w:jc w:val="both"/>
              <w:rPr>
                <w:rFonts w:ascii="Times New Roman" w:hAnsi="Times New Roman" w:cs="Times New Roman"/>
                <w:sz w:val="22"/>
                <w:szCs w:val="22"/>
              </w:rPr>
            </w:pPr>
          </w:p>
        </w:tc>
      </w:tr>
    </w:tbl>
    <w:p w14:paraId="61EB21DB" w14:textId="77777777" w:rsidR="00147AD0" w:rsidRPr="009A4ABA" w:rsidRDefault="00147AD0" w:rsidP="00DB0BD4">
      <w:pPr>
        <w:spacing w:before="60" w:after="60" w:line="276" w:lineRule="auto"/>
        <w:jc w:val="both"/>
        <w:rPr>
          <w:rFonts w:ascii="Times New Roman" w:hAnsi="Times New Roman" w:cs="Times New Roman"/>
          <w:sz w:val="22"/>
          <w:szCs w:val="22"/>
          <w:highlight w:val="yellow"/>
        </w:rPr>
      </w:pPr>
    </w:p>
    <w:p w14:paraId="654310DD" w14:textId="658C6CCB" w:rsidR="00C30E4D" w:rsidRPr="00797846" w:rsidRDefault="00797846" w:rsidP="0052574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bookmarkStart w:id="13" w:name="_Hlk193272320"/>
      <w:r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3"/>
    <w:p w14:paraId="27FFD017" w14:textId="77777777" w:rsidR="00C30E4D" w:rsidRDefault="00C30E4D" w:rsidP="00C30E4D">
      <w:pPr>
        <w:pStyle w:val="Paragrafoelenco"/>
        <w:suppressAutoHyphens/>
        <w:spacing w:after="160" w:line="259" w:lineRule="auto"/>
        <w:ind w:left="720"/>
        <w:contextualSpacing/>
        <w:jc w:val="both"/>
        <w:rPr>
          <w:rFonts w:ascii="Times New Roman" w:hAnsi="Times New Roman" w:cs="Times New Roman"/>
          <w:b/>
          <w:sz w:val="22"/>
          <w:szCs w:val="22"/>
        </w:rPr>
      </w:pPr>
    </w:p>
    <w:p w14:paraId="2FE7F70E" w14:textId="764E4786" w:rsidR="00C30E4D" w:rsidRDefault="008B1925" w:rsidP="00525744">
      <w:pPr>
        <w:pStyle w:val="Paragrafoelenco"/>
        <w:suppressAutoHyphens/>
        <w:spacing w:after="16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t xml:space="preserve">di avvalersi dell’impresa ……………. al fine di soddisfare i seguenti requisiti </w:t>
      </w:r>
      <w:proofErr w:type="gramStart"/>
      <w:r w:rsidRPr="00C30E4D">
        <w:rPr>
          <w:rFonts w:ascii="Times New Roman" w:eastAsia="Calibri" w:hAnsi="Times New Roman" w:cs="Times New Roman"/>
          <w:sz w:val="22"/>
          <w:szCs w:val="22"/>
        </w:rPr>
        <w:t>i</w:t>
      </w:r>
      <w:proofErr w:type="gramEnd"/>
      <w:r w:rsidRPr="00C30E4D">
        <w:rPr>
          <w:rFonts w:ascii="Times New Roman" w:eastAsia="Calibri" w:hAnsi="Times New Roman" w:cs="Times New Roman"/>
          <w:sz w:val="22"/>
          <w:szCs w:val="22"/>
        </w:rPr>
        <w:t xml:space="preserve">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39D109EC" w14:textId="77777777" w:rsidR="00AC59C8" w:rsidRDefault="00AC59C8" w:rsidP="00AC59C8">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36C08FF1" w14:textId="272F79A1" w:rsidR="008B1925" w:rsidRDefault="008B1925" w:rsidP="00525744">
      <w:pPr>
        <w:pStyle w:val="Paragrafoelenco"/>
        <w:suppressAutoHyphens/>
        <w:spacing w:after="160" w:line="259" w:lineRule="auto"/>
        <w:ind w:left="426"/>
        <w:contextualSpacing/>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p>
    <w:p w14:paraId="43D9455E" w14:textId="64DBFDB5" w:rsidR="00C30E4D" w:rsidRDefault="00C30E4D" w:rsidP="00C30E4D">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97DEE13" w14:textId="4656A41B" w:rsidR="00C644CD" w:rsidRPr="001D259E"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1D259E">
        <w:rPr>
          <w:rFonts w:ascii="Times New Roman" w:hAnsi="Times New Roman" w:cs="Times New Roman"/>
          <w:sz w:val="22"/>
          <w:szCs w:val="22"/>
        </w:rPr>
        <w:t xml:space="preserve">di ritenere remunerativa l’offerta economica presentata, avendo tenuto conto, per la relativa formulazione: </w:t>
      </w:r>
    </w:p>
    <w:p w14:paraId="0F22FB57" w14:textId="41174978" w:rsidR="00C644CD" w:rsidRPr="001D259E" w:rsidRDefault="00C644CD" w:rsidP="001D37F6">
      <w:pPr>
        <w:pStyle w:val="Paragrafoelenco"/>
        <w:numPr>
          <w:ilvl w:val="0"/>
          <w:numId w:val="8"/>
        </w:numPr>
        <w:ind w:left="851" w:hanging="284"/>
        <w:jc w:val="both"/>
        <w:rPr>
          <w:rFonts w:ascii="Times New Roman" w:hAnsi="Times New Roman" w:cs="Times New Roman"/>
          <w:sz w:val="22"/>
          <w:szCs w:val="22"/>
        </w:rPr>
      </w:pPr>
      <w:r w:rsidRPr="001D259E">
        <w:rPr>
          <w:rFonts w:ascii="Times New Roman" w:hAnsi="Times New Roman" w:cs="Times New Roman"/>
          <w:sz w:val="22"/>
          <w:szCs w:val="22"/>
        </w:rPr>
        <w:t xml:space="preserve">delle condizioni contrattuali e degli oneri compresi quelli eventuali relativi in materia di sicurezza, di assicurazione, di condizioni di lavoro e di previdenza e assistenza derivanti dal CCNL applicato. </w:t>
      </w:r>
    </w:p>
    <w:p w14:paraId="356A5411" w14:textId="77777777" w:rsidR="00BD1CAF" w:rsidRPr="001D259E" w:rsidRDefault="00BD1CAF" w:rsidP="001D37F6">
      <w:pPr>
        <w:pStyle w:val="Paragrafoelenco"/>
        <w:ind w:left="851" w:hanging="284"/>
        <w:jc w:val="both"/>
        <w:rPr>
          <w:rFonts w:ascii="Times New Roman" w:hAnsi="Times New Roman" w:cs="Times New Roman"/>
          <w:sz w:val="22"/>
          <w:szCs w:val="22"/>
        </w:rPr>
      </w:pPr>
    </w:p>
    <w:p w14:paraId="4C10E111" w14:textId="491C7920" w:rsidR="00C644CD" w:rsidRPr="001D259E" w:rsidRDefault="00C644CD" w:rsidP="001D37F6">
      <w:pPr>
        <w:pStyle w:val="Paragrafoelenco"/>
        <w:numPr>
          <w:ilvl w:val="0"/>
          <w:numId w:val="8"/>
        </w:numPr>
        <w:ind w:left="851" w:hanging="284"/>
        <w:jc w:val="both"/>
        <w:rPr>
          <w:rFonts w:ascii="Times New Roman" w:hAnsi="Times New Roman" w:cs="Times New Roman"/>
          <w:sz w:val="22"/>
          <w:szCs w:val="22"/>
        </w:rPr>
      </w:pPr>
      <w:r w:rsidRPr="001D259E">
        <w:rPr>
          <w:rFonts w:ascii="Times New Roman" w:hAnsi="Times New Roman" w:cs="Times New Roman"/>
          <w:sz w:val="22"/>
          <w:szCs w:val="22"/>
        </w:rPr>
        <w:t>di tutte le circostanze generali, particolari e locali, nessuna esclusa ed eccettuata,</w:t>
      </w:r>
      <w:r w:rsidR="006A5171" w:rsidRPr="001D259E">
        <w:rPr>
          <w:rFonts w:ascii="Times New Roman" w:hAnsi="Times New Roman" w:cs="Times New Roman"/>
          <w:sz w:val="22"/>
          <w:szCs w:val="22"/>
        </w:rPr>
        <w:t xml:space="preserve"> ivi compresi i prezzi di riferimento pubblicati dall’ANAC</w:t>
      </w:r>
      <w:r w:rsidRPr="001D259E">
        <w:rPr>
          <w:rFonts w:ascii="Times New Roman" w:hAnsi="Times New Roman" w:cs="Times New Roman"/>
          <w:sz w:val="22"/>
          <w:szCs w:val="22"/>
        </w:rPr>
        <w:t xml:space="preserve"> [</w:t>
      </w:r>
      <w:r w:rsidRPr="001D259E">
        <w:rPr>
          <w:rFonts w:ascii="Times New Roman" w:hAnsi="Times New Roman" w:cs="Times New Roman"/>
          <w:i/>
          <w:sz w:val="22"/>
          <w:szCs w:val="22"/>
        </w:rPr>
        <w:t>eventuale, se presenti prezzi di riferimento pubblicati dall’ANAC:</w:t>
      </w:r>
      <w:r w:rsidRPr="001D259E">
        <w:rPr>
          <w:rFonts w:ascii="Times New Roman" w:hAnsi="Times New Roman" w:cs="Times New Roman"/>
          <w:sz w:val="22"/>
          <w:szCs w:val="22"/>
        </w:rPr>
        <w:t xml:space="preserve">], che possono avere influito o influire sia sulla prestazione dei servizi/fornitura, sia sulla </w:t>
      </w:r>
      <w:r w:rsidR="00C0215B" w:rsidRPr="001D259E">
        <w:rPr>
          <w:rFonts w:ascii="Times New Roman" w:hAnsi="Times New Roman" w:cs="Times New Roman"/>
          <w:sz w:val="22"/>
          <w:szCs w:val="22"/>
        </w:rPr>
        <w:t>determinazione della propria offerta</w:t>
      </w:r>
      <w:r w:rsidR="00103068" w:rsidRPr="001D259E">
        <w:rPr>
          <w:rFonts w:ascii="Times New Roman" w:hAnsi="Times New Roman" w:cs="Times New Roman"/>
          <w:sz w:val="22"/>
          <w:szCs w:val="22"/>
        </w:rPr>
        <w:t>;</w:t>
      </w:r>
    </w:p>
    <w:p w14:paraId="188CF6E3" w14:textId="77777777" w:rsidR="008F46C2" w:rsidRPr="00996BF2" w:rsidRDefault="008F46C2" w:rsidP="001D37F6">
      <w:pPr>
        <w:pStyle w:val="Paragrafoelenco"/>
        <w:ind w:left="851" w:hanging="284"/>
        <w:jc w:val="both"/>
        <w:rPr>
          <w:rFonts w:ascii="Times New Roman" w:hAnsi="Times New Roman" w:cs="Times New Roman"/>
          <w:sz w:val="22"/>
          <w:szCs w:val="22"/>
        </w:rPr>
      </w:pPr>
    </w:p>
    <w:p w14:paraId="7F602F92" w14:textId="77777777" w:rsidR="007A2ED5" w:rsidRDefault="007A2ED5" w:rsidP="007A2ED5">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di essere edotto degli obblighi di condotta derivanti </w:t>
      </w:r>
      <w:r w:rsidRPr="007A2ED5">
        <w:rPr>
          <w:rFonts w:ascii="Times New Roman" w:hAnsi="Times New Roman" w:cs="Times New Roman"/>
          <w:sz w:val="22"/>
          <w:szCs w:val="22"/>
        </w:rPr>
        <w:t>dal D.P.R. n. 16 aprile 2013 n. 62, come modificato</w:t>
      </w:r>
      <w:r>
        <w:rPr>
          <w:rFonts w:ascii="Times New Roman" w:hAnsi="Times New Roman"/>
          <w:sz w:val="22"/>
          <w:szCs w:val="22"/>
        </w:rPr>
        <w:t xml:space="preserve"> dal D.P.R. n. 81/2023, dal Codice di comportamento dei dipendenti e dei collaboratori dell'Azienda ULSS n. 8 </w:t>
      </w:r>
      <w:proofErr w:type="spellStart"/>
      <w:r>
        <w:rPr>
          <w:rFonts w:ascii="Times New Roman" w:hAnsi="Times New Roman"/>
          <w:sz w:val="22"/>
          <w:szCs w:val="22"/>
        </w:rPr>
        <w:t>Berica</w:t>
      </w:r>
      <w:proofErr w:type="spellEnd"/>
      <w:r>
        <w:rPr>
          <w:rFonts w:ascii="Times New Roman" w:hAnsi="Times New Roman"/>
          <w:sz w:val="22"/>
          <w:szCs w:val="22"/>
        </w:rPr>
        <w:t>, approvato con Deliberazione n. 2026 del 30/11/2023, dal</w:t>
      </w:r>
      <w:r>
        <w:rPr>
          <w:rFonts w:ascii="Times New Roman" w:hAnsi="Times New Roman"/>
          <w:iCs/>
          <w:sz w:val="22"/>
          <w:szCs w:val="22"/>
        </w:rPr>
        <w:t xml:space="preserve"> Piano Triennale di Prevenzione della Corruzione e della Trasparenza</w:t>
      </w:r>
      <w:r>
        <w:rPr>
          <w:rFonts w:ascii="Times New Roman" w:hAnsi="Times New Roman"/>
          <w:i/>
          <w:iCs/>
          <w:sz w:val="22"/>
          <w:szCs w:val="22"/>
        </w:rPr>
        <w:t xml:space="preserve">, </w:t>
      </w:r>
      <w:r>
        <w:rPr>
          <w:rFonts w:ascii="Times New Roman" w:hAnsi="Times New Roman"/>
          <w:iCs/>
          <w:sz w:val="22"/>
          <w:szCs w:val="22"/>
        </w:rPr>
        <w:t>nonché</w:t>
      </w:r>
      <w:r>
        <w:rPr>
          <w:rFonts w:ascii="Times New Roman" w:hAnsi="Times New Roman"/>
          <w:i/>
          <w:iCs/>
          <w:sz w:val="22"/>
          <w:szCs w:val="22"/>
        </w:rPr>
        <w:t xml:space="preserve"> </w:t>
      </w:r>
      <w:r>
        <w:rPr>
          <w:rFonts w:ascii="Times New Roman" w:hAnsi="Times New Roman"/>
          <w:iCs/>
          <w:sz w:val="22"/>
          <w:szCs w:val="22"/>
        </w:rPr>
        <w:t>dalla sottosezione Rischi corruttivi e trasparenza del PIAO</w:t>
      </w:r>
      <w:r>
        <w:rPr>
          <w:rFonts w:ascii="Times New Roman" w:hAnsi="Times New Roman" w:cs="Times New Roman"/>
          <w:sz w:val="22"/>
          <w:szCs w:val="22"/>
        </w:rPr>
        <w:t>, reperibili nel sito web dell’</w:t>
      </w:r>
      <w:proofErr w:type="spellStart"/>
      <w:r>
        <w:rPr>
          <w:rFonts w:ascii="Times New Roman" w:hAnsi="Times New Roman" w:cs="Times New Roman"/>
          <w:sz w:val="22"/>
          <w:szCs w:val="22"/>
        </w:rPr>
        <w:t>Ulss</w:t>
      </w:r>
      <w:proofErr w:type="spellEnd"/>
      <w:r>
        <w:rPr>
          <w:rFonts w:ascii="Times New Roman" w:hAnsi="Times New Roman" w:cs="Times New Roman"/>
          <w:sz w:val="22"/>
          <w:szCs w:val="22"/>
        </w:rPr>
        <w:t xml:space="preserve"> n. 8 </w:t>
      </w:r>
      <w:proofErr w:type="spellStart"/>
      <w:r>
        <w:rPr>
          <w:rFonts w:ascii="Times New Roman" w:hAnsi="Times New Roman" w:cs="Times New Roman"/>
          <w:sz w:val="22"/>
          <w:szCs w:val="22"/>
        </w:rPr>
        <w:t>Berica</w:t>
      </w:r>
      <w:proofErr w:type="spellEnd"/>
      <w:r>
        <w:rPr>
          <w:rFonts w:ascii="Times New Roman" w:hAnsi="Times New Roman" w:cs="Times New Roman"/>
          <w:sz w:val="22"/>
          <w:szCs w:val="22"/>
        </w:rPr>
        <w:t>, e si impegna, in caso di aggiudicazione, ad osservare e a far osservare ai propri dipendenti e collaboratori, per quanto applicabile, il suddetto Codice, pena la risoluzione del contratto;</w:t>
      </w:r>
    </w:p>
    <w:p w14:paraId="3150A74D" w14:textId="77777777" w:rsidR="008F46C2" w:rsidRPr="00996BF2" w:rsidRDefault="008F46C2" w:rsidP="00A92B3F">
      <w:pPr>
        <w:pStyle w:val="Paragrafoelenco"/>
        <w:ind w:left="426" w:hanging="426"/>
        <w:jc w:val="both"/>
        <w:rPr>
          <w:rFonts w:ascii="Times New Roman" w:hAnsi="Times New Roman" w:cs="Times New Roman"/>
          <w:sz w:val="22"/>
          <w:szCs w:val="22"/>
        </w:rPr>
      </w:pPr>
    </w:p>
    <w:p w14:paraId="79BEEE01" w14:textId="5AB79936" w:rsidR="008C4A2B" w:rsidRDefault="008F46C2"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507D9E5C" w14:textId="77777777" w:rsidR="00374BE4" w:rsidRDefault="00374BE4" w:rsidP="00374BE4">
      <w:pPr>
        <w:pStyle w:val="Paragrafoelenco"/>
        <w:suppressAutoHyphens/>
        <w:spacing w:after="160" w:line="259" w:lineRule="auto"/>
        <w:ind w:left="360"/>
        <w:contextualSpacing/>
        <w:jc w:val="both"/>
        <w:rPr>
          <w:rFonts w:ascii="Times New Roman" w:hAnsi="Times New Roman" w:cs="Times New Roman"/>
          <w:sz w:val="22"/>
          <w:szCs w:val="22"/>
        </w:rPr>
      </w:pPr>
    </w:p>
    <w:p w14:paraId="77B929B1" w14:textId="77777777" w:rsidR="00374BE4" w:rsidRPr="003515AE" w:rsidRDefault="00374BE4" w:rsidP="00374BE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15815ADF" w14:textId="77777777" w:rsidR="00374BE4" w:rsidRPr="003515AE" w:rsidRDefault="00374BE4" w:rsidP="00374BE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E87E253"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5E023E4D"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p>
    <w:p w14:paraId="171CFA00" w14:textId="2321315D" w:rsidR="00374BE4" w:rsidRDefault="00374BE4" w:rsidP="00374BE4">
      <w:pPr>
        <w:pStyle w:val="Paragrafoelenco"/>
        <w:spacing w:before="120"/>
        <w:ind w:left="426"/>
        <w:jc w:val="center"/>
        <w:rPr>
          <w:rFonts w:ascii="Times New Roman" w:hAnsi="Times New Roman" w:cs="Times New Roman"/>
          <w:i/>
          <w:sz w:val="22"/>
          <w:szCs w:val="22"/>
        </w:rPr>
      </w:pPr>
      <w:r w:rsidRPr="003515AE">
        <w:rPr>
          <w:rFonts w:ascii="Times New Roman" w:hAnsi="Times New Roman" w:cs="Times New Roman"/>
          <w:i/>
          <w:sz w:val="22"/>
          <w:szCs w:val="22"/>
        </w:rPr>
        <w:t>o in alternativa</w:t>
      </w:r>
    </w:p>
    <w:p w14:paraId="4B6F7787" w14:textId="77777777" w:rsidR="00FB4CDD" w:rsidRPr="003515AE" w:rsidRDefault="00FB4CDD" w:rsidP="00374BE4">
      <w:pPr>
        <w:pStyle w:val="Paragrafoelenco"/>
        <w:spacing w:before="120"/>
        <w:ind w:left="426"/>
        <w:jc w:val="center"/>
        <w:rPr>
          <w:rFonts w:ascii="Times New Roman" w:hAnsi="Times New Roman" w:cs="Times New Roman"/>
          <w:i/>
          <w:sz w:val="22"/>
          <w:szCs w:val="22"/>
        </w:rPr>
      </w:pPr>
    </w:p>
    <w:p w14:paraId="4DAF864D" w14:textId="77777777" w:rsidR="00374BE4" w:rsidRPr="00996BF2"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contrattuali………………………………………………………………………………………….._</w:t>
      </w:r>
    </w:p>
    <w:p w14:paraId="4AE384C6" w14:textId="77777777" w:rsidR="008C4A2B" w:rsidRDefault="008C4A2B" w:rsidP="00A92B3F">
      <w:pPr>
        <w:pStyle w:val="Paragrafoelenco"/>
        <w:ind w:left="426" w:hanging="426"/>
        <w:jc w:val="both"/>
        <w:rPr>
          <w:rFonts w:ascii="Times New Roman" w:hAnsi="Times New Roman" w:cs="Times New Roman"/>
          <w:sz w:val="22"/>
          <w:szCs w:val="22"/>
        </w:rPr>
      </w:pPr>
    </w:p>
    <w:p w14:paraId="0D42CBC8" w14:textId="752A0E0E" w:rsidR="008C4A2B" w:rsidRPr="004C323E" w:rsidRDefault="00525744" w:rsidP="00D30086">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A87A14">
        <w:rPr>
          <w:rFonts w:ascii="Times New Roman" w:hAnsi="Times New Roman" w:cs="Times New Roman"/>
          <w:sz w:val="22"/>
          <w:szCs w:val="22"/>
        </w:rPr>
        <w:t xml:space="preserve"> </w:t>
      </w:r>
      <w:r w:rsidR="004C323E" w:rsidRPr="004C323E">
        <w:rPr>
          <w:rFonts w:ascii="Times New Roman" w:hAnsi="Times New Roman" w:cs="Times New Roman"/>
          <w:sz w:val="22"/>
          <w:szCs w:val="22"/>
        </w:rPr>
        <w:t>(</w:t>
      </w:r>
      <w:r w:rsidR="004C323E">
        <w:rPr>
          <w:rFonts w:ascii="Times New Roman" w:hAnsi="Times New Roman" w:cs="Times New Roman"/>
          <w:sz w:val="22"/>
          <w:szCs w:val="22"/>
        </w:rPr>
        <w:t>s</w:t>
      </w:r>
      <w:r w:rsidR="004C323E" w:rsidRPr="004C323E">
        <w:rPr>
          <w:rFonts w:ascii="Times New Roman" w:hAnsi="Times New Roman" w:cs="Times New Roman"/>
          <w:sz w:val="22"/>
          <w:szCs w:val="22"/>
        </w:rPr>
        <w:t xml:space="preserve">e previsto) </w:t>
      </w:r>
      <w:r w:rsidR="00C644CD" w:rsidRPr="004C323E">
        <w:rPr>
          <w:rFonts w:ascii="Times New Roman" w:hAnsi="Times New Roman" w:cs="Times New Roman"/>
          <w:sz w:val="22"/>
          <w:szCs w:val="22"/>
        </w:rPr>
        <w:t xml:space="preserve">di aver preso visione della documentazione relativa a </w:t>
      </w:r>
    </w:p>
    <w:p w14:paraId="38715711" w14:textId="77777777" w:rsidR="00FE4571" w:rsidRPr="004C323E" w:rsidRDefault="00FE4571" w:rsidP="00FE4571">
      <w:pPr>
        <w:pStyle w:val="Paragrafoelenco"/>
        <w:suppressAutoHyphens/>
        <w:spacing w:after="160" w:line="259" w:lineRule="auto"/>
        <w:ind w:left="851"/>
        <w:contextualSpacing/>
        <w:jc w:val="both"/>
        <w:rPr>
          <w:rFonts w:ascii="Times New Roman" w:hAnsi="Times New Roman" w:cs="Times New Roman"/>
          <w:sz w:val="22"/>
          <w:szCs w:val="22"/>
        </w:rPr>
      </w:pPr>
    </w:p>
    <w:p w14:paraId="0791C12C" w14:textId="6D66D1E3" w:rsidR="00FE1580" w:rsidRDefault="00C644CD" w:rsidP="00DC3D89">
      <w:pPr>
        <w:pStyle w:val="Paragrafoelenco"/>
        <w:numPr>
          <w:ilvl w:val="0"/>
          <w:numId w:val="7"/>
        </w:numPr>
        <w:suppressAutoHyphens/>
        <w:spacing w:after="160" w:line="259" w:lineRule="auto"/>
        <w:ind w:left="851" w:hanging="425"/>
        <w:contextualSpacing/>
        <w:jc w:val="both"/>
        <w:rPr>
          <w:rFonts w:ascii="Times New Roman" w:hAnsi="Times New Roman" w:cs="Times New Roman"/>
          <w:sz w:val="22"/>
          <w:szCs w:val="22"/>
        </w:rPr>
      </w:pPr>
      <w:r w:rsidRPr="004C323E">
        <w:rPr>
          <w:rFonts w:ascii="Times New Roman" w:hAnsi="Times New Roman" w:cs="Times New Roman"/>
          <w:sz w:val="22"/>
          <w:szCs w:val="22"/>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2272BC57" w14:textId="77777777" w:rsidR="00DC3D89" w:rsidRPr="00DC3D89" w:rsidRDefault="00DC3D89" w:rsidP="00DC3D89">
      <w:pPr>
        <w:pStyle w:val="Paragrafoelenco"/>
        <w:suppressAutoHyphens/>
        <w:spacing w:after="160" w:line="259" w:lineRule="auto"/>
        <w:ind w:left="851"/>
        <w:contextualSpacing/>
        <w:jc w:val="both"/>
        <w:rPr>
          <w:rFonts w:ascii="Times New Roman" w:hAnsi="Times New Roman" w:cs="Times New Roman"/>
          <w:sz w:val="22"/>
          <w:szCs w:val="22"/>
          <w:highlight w:val="yellow"/>
        </w:rPr>
      </w:pPr>
    </w:p>
    <w:p w14:paraId="7D1C53AB" w14:textId="1C81EDAA" w:rsidR="009F1AAA" w:rsidRPr="00CA7A4B" w:rsidRDefault="0012187F" w:rsidP="00D515AD">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CA7A4B">
        <w:rPr>
          <w:rFonts w:ascii="Times New Roman" w:hAnsi="Times New Roman" w:cs="Times New Roman"/>
          <w:sz w:val="22"/>
          <w:szCs w:val="22"/>
        </w:rPr>
        <w:t>che</w:t>
      </w:r>
      <w:r w:rsidRPr="00CA7A4B">
        <w:rPr>
          <w:rFonts w:ascii="Times New Roman" w:hAnsi="Times New Roman" w:cs="Times New Roman"/>
          <w:b/>
          <w:sz w:val="22"/>
          <w:szCs w:val="22"/>
        </w:rPr>
        <w:t xml:space="preserve"> </w:t>
      </w:r>
      <w:r w:rsidRPr="00CA7A4B">
        <w:rPr>
          <w:rFonts w:ascii="Times New Roman" w:hAnsi="Times New Roman" w:cs="Times New Roman"/>
          <w:sz w:val="22"/>
          <w:szCs w:val="22"/>
        </w:rPr>
        <w:t xml:space="preserve">la </w:t>
      </w:r>
      <w:r w:rsidR="00F250E6" w:rsidRPr="00CA7A4B">
        <w:rPr>
          <w:rFonts w:ascii="Times New Roman" w:hAnsi="Times New Roman" w:cs="Times New Roman"/>
          <w:sz w:val="22"/>
          <w:szCs w:val="22"/>
        </w:rPr>
        <w:t xml:space="preserve">garanzia </w:t>
      </w:r>
      <w:r w:rsidR="007559B7" w:rsidRPr="00CA7A4B">
        <w:rPr>
          <w:rFonts w:ascii="Times New Roman" w:hAnsi="Times New Roman" w:cs="Times New Roman"/>
          <w:sz w:val="22"/>
          <w:szCs w:val="22"/>
        </w:rPr>
        <w:t xml:space="preserve">provvisoria, </w:t>
      </w:r>
      <w:r w:rsidR="00F250E6" w:rsidRPr="00CA7A4B">
        <w:rPr>
          <w:rFonts w:ascii="Times New Roman" w:hAnsi="Times New Roman" w:cs="Times New Roman"/>
          <w:sz w:val="22"/>
          <w:szCs w:val="22"/>
        </w:rPr>
        <w:t>a corredo dell’offerta</w:t>
      </w:r>
      <w:r w:rsidR="00211E92" w:rsidRPr="00CA7A4B">
        <w:rPr>
          <w:rFonts w:ascii="Times New Roman" w:hAnsi="Times New Roman" w:cs="Times New Roman"/>
          <w:sz w:val="22"/>
          <w:szCs w:val="22"/>
        </w:rPr>
        <w:t xml:space="preserve"> (se richiesta)</w:t>
      </w:r>
      <w:r w:rsidR="007559B7" w:rsidRPr="00CA7A4B">
        <w:rPr>
          <w:rFonts w:ascii="Times New Roman" w:hAnsi="Times New Roman" w:cs="Times New Roman"/>
          <w:sz w:val="22"/>
          <w:szCs w:val="22"/>
        </w:rPr>
        <w:t>,</w:t>
      </w:r>
      <w:r w:rsidR="00F250E6" w:rsidRPr="00CA7A4B">
        <w:rPr>
          <w:rFonts w:ascii="Times New Roman" w:hAnsi="Times New Roman" w:cs="Times New Roman"/>
          <w:sz w:val="22"/>
          <w:szCs w:val="22"/>
        </w:rPr>
        <w:t xml:space="preserve"> </w:t>
      </w:r>
      <w:r w:rsidRPr="00CA7A4B">
        <w:rPr>
          <w:rFonts w:ascii="Times New Roman" w:hAnsi="Times New Roman" w:cs="Times New Roman"/>
          <w:sz w:val="22"/>
          <w:szCs w:val="22"/>
        </w:rPr>
        <w:t>è stata costituita nella forma di …</w:t>
      </w:r>
      <w:r w:rsidR="009F1AAA" w:rsidRPr="00CA7A4B">
        <w:rPr>
          <w:rFonts w:ascii="Times New Roman" w:hAnsi="Times New Roman" w:cs="Times New Roman"/>
          <w:sz w:val="22"/>
          <w:szCs w:val="22"/>
        </w:rPr>
        <w:t>…………</w:t>
      </w:r>
      <w:r w:rsidRPr="00CA7A4B">
        <w:rPr>
          <w:rFonts w:ascii="Times New Roman" w:hAnsi="Times New Roman" w:cs="Times New Roman"/>
          <w:sz w:val="22"/>
          <w:szCs w:val="22"/>
        </w:rPr>
        <w:t xml:space="preserve">. </w:t>
      </w:r>
      <w:r w:rsidRPr="00CA7A4B">
        <w:rPr>
          <w:rFonts w:ascii="Times New Roman" w:hAnsi="Times New Roman" w:cs="Times New Roman"/>
          <w:i/>
          <w:sz w:val="22"/>
          <w:szCs w:val="22"/>
        </w:rPr>
        <w:t>(indicare se cauzione o fideiussione)</w:t>
      </w:r>
      <w:r w:rsidRPr="00CA7A4B">
        <w:rPr>
          <w:rFonts w:ascii="Times New Roman" w:hAnsi="Times New Roman" w:cs="Times New Roman"/>
          <w:sz w:val="22"/>
          <w:szCs w:val="22"/>
        </w:rPr>
        <w:t>.</w:t>
      </w:r>
    </w:p>
    <w:p w14:paraId="10CBD293" w14:textId="7837895D" w:rsidR="00F250E6" w:rsidRPr="004C323E" w:rsidRDefault="00F250E6" w:rsidP="00F250E6">
      <w:pPr>
        <w:autoSpaceDE w:val="0"/>
        <w:autoSpaceDN w:val="0"/>
        <w:adjustRightInd w:val="0"/>
        <w:rPr>
          <w:rFonts w:ascii="Times New Roman" w:hAnsi="Times New Roman" w:cs="Times New Roman"/>
          <w:color w:val="000000"/>
          <w:sz w:val="22"/>
          <w:szCs w:val="22"/>
        </w:rPr>
      </w:pPr>
      <w:r w:rsidRPr="004C323E">
        <w:rPr>
          <w:rFonts w:ascii="Times New Roman" w:hAnsi="Times New Roman" w:cs="Times New Roman"/>
          <w:i/>
          <w:iCs/>
          <w:color w:val="000000"/>
          <w:sz w:val="22"/>
          <w:szCs w:val="22"/>
        </w:rPr>
        <w:t xml:space="preserve">(eventuale, solo nel caso in cui la garanzia sia rilasciata nella forma di fideiussione) </w:t>
      </w:r>
      <w:r w:rsidRPr="004C323E">
        <w:rPr>
          <w:rFonts w:ascii="Times New Roman" w:hAnsi="Times New Roman" w:cs="Times New Roman"/>
          <w:color w:val="000000"/>
          <w:sz w:val="22"/>
          <w:szCs w:val="22"/>
        </w:rPr>
        <w:t xml:space="preserve">indica il seguente sito internet……………………… o la seguente PEC del garante……………………………, al fine di consentire la verifica di veridicità e autenticità della garanzia da parte della stazione appaltante; </w:t>
      </w:r>
    </w:p>
    <w:p w14:paraId="059D9BAA" w14:textId="77777777" w:rsidR="00F250E6" w:rsidRPr="004C323E" w:rsidRDefault="00F250E6" w:rsidP="00F250E6">
      <w:pPr>
        <w:autoSpaceDE w:val="0"/>
        <w:autoSpaceDN w:val="0"/>
        <w:adjustRightInd w:val="0"/>
        <w:rPr>
          <w:rFonts w:ascii="Times New Roman" w:hAnsi="Times New Roman" w:cs="Times New Roman"/>
          <w:color w:val="000000"/>
          <w:sz w:val="22"/>
          <w:szCs w:val="22"/>
        </w:rPr>
      </w:pPr>
    </w:p>
    <w:p w14:paraId="4DC1564F" w14:textId="76E2A174" w:rsidR="00F250E6" w:rsidRDefault="00F250E6" w:rsidP="00F250E6">
      <w:pPr>
        <w:pStyle w:val="Paragrafoelenco"/>
        <w:suppressAutoHyphens/>
        <w:spacing w:after="160" w:line="259" w:lineRule="auto"/>
        <w:ind w:left="0"/>
        <w:contextualSpacing/>
        <w:jc w:val="both"/>
        <w:rPr>
          <w:rFonts w:ascii="Times New Roman" w:hAnsi="Times New Roman" w:cs="Times New Roman"/>
          <w:color w:val="000000"/>
          <w:sz w:val="22"/>
          <w:szCs w:val="22"/>
        </w:rPr>
      </w:pPr>
      <w:r w:rsidRPr="004C323E">
        <w:rPr>
          <w:rFonts w:ascii="Times New Roman" w:hAnsi="Times New Roman" w:cs="Times New Roman"/>
          <w:i/>
          <w:iCs/>
          <w:color w:val="000000"/>
          <w:sz w:val="22"/>
          <w:szCs w:val="22"/>
        </w:rPr>
        <w:t xml:space="preserve">(eventuale, solo nel caso in cui la garanzia sia rilasciata tramite piattaforma digitale </w:t>
      </w:r>
      <w:proofErr w:type="spellStart"/>
      <w:r w:rsidRPr="004C323E">
        <w:rPr>
          <w:rFonts w:ascii="Times New Roman" w:hAnsi="Times New Roman" w:cs="Times New Roman"/>
          <w:i/>
          <w:iCs/>
          <w:color w:val="000000"/>
          <w:sz w:val="22"/>
          <w:szCs w:val="22"/>
        </w:rPr>
        <w:t>PagoPA</w:t>
      </w:r>
      <w:proofErr w:type="spellEnd"/>
      <w:r w:rsidRPr="004C323E">
        <w:rPr>
          <w:rFonts w:ascii="Times New Roman" w:hAnsi="Times New Roman" w:cs="Times New Roman"/>
          <w:i/>
          <w:iCs/>
          <w:color w:val="000000"/>
          <w:sz w:val="22"/>
          <w:szCs w:val="22"/>
        </w:rPr>
        <w:t xml:space="preserve">) </w:t>
      </w:r>
      <w:r w:rsidRPr="004C323E">
        <w:rPr>
          <w:rFonts w:ascii="Times New Roman" w:hAnsi="Times New Roman" w:cs="Times New Roman"/>
          <w:color w:val="000000"/>
          <w:sz w:val="22"/>
          <w:szCs w:val="22"/>
        </w:rPr>
        <w:t xml:space="preserve">che, in caso di restituzione della garanzia provvisoria costituita tramite piattaforma digitale </w:t>
      </w:r>
      <w:proofErr w:type="spellStart"/>
      <w:r w:rsidRPr="004C323E">
        <w:rPr>
          <w:rFonts w:ascii="Times New Roman" w:hAnsi="Times New Roman" w:cs="Times New Roman"/>
          <w:color w:val="000000"/>
          <w:sz w:val="22"/>
          <w:szCs w:val="22"/>
        </w:rPr>
        <w:t>PagoPA</w:t>
      </w:r>
      <w:proofErr w:type="spellEnd"/>
      <w:r w:rsidRPr="004C323E">
        <w:rPr>
          <w:rFonts w:ascii="Times New Roman" w:hAnsi="Times New Roman" w:cs="Times New Roman"/>
          <w:color w:val="000000"/>
          <w:sz w:val="22"/>
          <w:szCs w:val="22"/>
        </w:rPr>
        <w:t>, il relativo versamento dovrà essere effettuato sul conto corrente bancario IBAN n. ……………………………………… intestato a …………………………, presso ………………………………</w:t>
      </w:r>
      <w:proofErr w:type="gramStart"/>
      <w:r w:rsidRPr="004C323E">
        <w:rPr>
          <w:rFonts w:ascii="Times New Roman" w:hAnsi="Times New Roman" w:cs="Times New Roman"/>
          <w:color w:val="000000"/>
          <w:sz w:val="22"/>
          <w:szCs w:val="22"/>
        </w:rPr>
        <w:t>…….</w:t>
      </w:r>
      <w:proofErr w:type="gramEnd"/>
      <w:r w:rsidRPr="004C323E">
        <w:rPr>
          <w:rFonts w:ascii="Times New Roman" w:hAnsi="Times New Roman" w:cs="Times New Roman"/>
          <w:color w:val="000000"/>
          <w:sz w:val="22"/>
          <w:szCs w:val="22"/>
        </w:rPr>
        <w:t>;</w:t>
      </w:r>
    </w:p>
    <w:p w14:paraId="6F58C4F7" w14:textId="77777777" w:rsidR="00DC3D89" w:rsidRDefault="00DC3D89" w:rsidP="00F250E6">
      <w:pPr>
        <w:pStyle w:val="Paragrafoelenco"/>
        <w:suppressAutoHyphens/>
        <w:spacing w:after="160" w:line="259" w:lineRule="auto"/>
        <w:ind w:left="0"/>
        <w:contextualSpacing/>
        <w:jc w:val="both"/>
        <w:rPr>
          <w:rFonts w:ascii="Times New Roman" w:hAnsi="Times New Roman" w:cs="Times New Roman"/>
          <w:color w:val="000000"/>
          <w:sz w:val="22"/>
          <w:szCs w:val="22"/>
        </w:rPr>
      </w:pPr>
    </w:p>
    <w:p w14:paraId="4F35E44D" w14:textId="3631E2FC" w:rsidR="00DC3D89" w:rsidRPr="00821E20" w:rsidRDefault="00DC3D89" w:rsidP="00F250E6">
      <w:pPr>
        <w:pStyle w:val="Paragrafoelenco"/>
        <w:suppressAutoHyphens/>
        <w:spacing w:after="160" w:line="259" w:lineRule="auto"/>
        <w:ind w:left="0"/>
        <w:contextualSpacing/>
        <w:jc w:val="both"/>
        <w:rPr>
          <w:rFonts w:ascii="Times New Roman" w:hAnsi="Times New Roman" w:cs="Times New Roman"/>
          <w:b/>
          <w:color w:val="000000"/>
          <w:sz w:val="22"/>
          <w:szCs w:val="22"/>
          <w:u w:val="single"/>
        </w:rPr>
      </w:pPr>
      <w:bookmarkStart w:id="14" w:name="_Hlk230172777"/>
      <w:r w:rsidRPr="001D259E">
        <w:rPr>
          <w:rFonts w:ascii="Times New Roman" w:hAnsi="Times New Roman" w:cs="Times New Roman"/>
          <w:b/>
          <w:color w:val="000000"/>
          <w:sz w:val="22"/>
          <w:szCs w:val="22"/>
          <w:u w:val="single"/>
        </w:rPr>
        <w:t>Come disposto dall’art. 53, c. 4-bis del Codice, alla garanzia provvisoria e definitiva non si applicano le riduzioni previste dall'art. 106, c. 8 e gli aumenti previsti dall'art. 117, c. 2 del Codice stesso.</w:t>
      </w:r>
    </w:p>
    <w:bookmarkEnd w:id="14"/>
    <w:p w14:paraId="14FFAABD" w14:textId="77777777" w:rsidR="00FE4571" w:rsidRDefault="00FE4571" w:rsidP="00D515AD">
      <w:pPr>
        <w:pStyle w:val="Paragrafoelenco"/>
        <w:suppressAutoHyphens/>
        <w:spacing w:after="160" w:line="259" w:lineRule="auto"/>
        <w:ind w:left="851" w:hanging="436"/>
        <w:contextualSpacing/>
        <w:jc w:val="both"/>
        <w:rPr>
          <w:rFonts w:ascii="Times New Roman" w:hAnsi="Times New Roman" w:cs="Times New Roman"/>
          <w:sz w:val="22"/>
          <w:szCs w:val="22"/>
        </w:rPr>
      </w:pPr>
    </w:p>
    <w:p w14:paraId="0ED5109D" w14:textId="77777777" w:rsidR="00F250E6" w:rsidRPr="00F250E6" w:rsidRDefault="00F250E6" w:rsidP="00F250E6">
      <w:pPr>
        <w:pStyle w:val="Paragrafoelenco"/>
        <w:numPr>
          <w:ilvl w:val="0"/>
          <w:numId w:val="1"/>
        </w:numPr>
        <w:autoSpaceDE w:val="0"/>
        <w:autoSpaceDN w:val="0"/>
        <w:adjustRightInd w:val="0"/>
        <w:rPr>
          <w:rFonts w:ascii="Times New Roman" w:hAnsi="Times New Roman" w:cs="Times New Roman"/>
          <w:color w:val="000000"/>
          <w:sz w:val="22"/>
          <w:szCs w:val="22"/>
        </w:rPr>
      </w:pPr>
      <w:r w:rsidRPr="00F250E6">
        <w:rPr>
          <w:rFonts w:ascii="Times New Roman" w:hAnsi="Times New Roman" w:cs="Times New Roman"/>
          <w:color w:val="000000"/>
          <w:sz w:val="22"/>
          <w:szCs w:val="22"/>
        </w:rPr>
        <w:t xml:space="preserve">di aver provveduto al pagamento del contributo dovuto in favore dell’ANAC, ai sensi dell’articolo 1, comma 65 della legge 23 dicembre 2005, n. 266, oppure di impegnarsi ad effettuare il pagamento entro il termine fissato per la presentazione della domanda; </w:t>
      </w:r>
    </w:p>
    <w:p w14:paraId="35C6F4CC" w14:textId="77777777" w:rsidR="00E93646" w:rsidRDefault="00E93646" w:rsidP="00E93646">
      <w:pPr>
        <w:pStyle w:val="Paragrafoelenco"/>
        <w:ind w:left="567"/>
        <w:jc w:val="both"/>
        <w:rPr>
          <w:rFonts w:ascii="Times New Roman" w:hAnsi="Times New Roman" w:cs="Times New Roman"/>
          <w:sz w:val="22"/>
          <w:szCs w:val="22"/>
        </w:rPr>
      </w:pPr>
    </w:p>
    <w:p w14:paraId="7D986C73" w14:textId="347E79F8" w:rsidR="0012187F"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nel </w:t>
      </w:r>
      <w:r w:rsidR="001D259E">
        <w:rPr>
          <w:rFonts w:ascii="Times New Roman" w:hAnsi="Times New Roman" w:cs="Times New Roman"/>
          <w:sz w:val="22"/>
          <w:szCs w:val="22"/>
        </w:rPr>
        <w:t>disciplinare</w:t>
      </w:r>
      <w:r w:rsidR="00805D02">
        <w:rPr>
          <w:rFonts w:ascii="Times New Roman" w:hAnsi="Times New Roman" w:cs="Times New Roman"/>
          <w:sz w:val="22"/>
          <w:szCs w:val="22"/>
        </w:rPr>
        <w:t>;</w:t>
      </w:r>
    </w:p>
    <w:p w14:paraId="24BCDB87" w14:textId="77777777" w:rsidR="0012187F" w:rsidRPr="00996BF2" w:rsidRDefault="0012187F" w:rsidP="0012187F">
      <w:pPr>
        <w:ind w:left="284" w:hanging="284"/>
        <w:jc w:val="both"/>
        <w:rPr>
          <w:rFonts w:ascii="Times New Roman" w:hAnsi="Times New Roman" w:cs="Times New Roman"/>
          <w:b/>
          <w:i/>
          <w:sz w:val="22"/>
          <w:szCs w:val="22"/>
        </w:rPr>
      </w:pPr>
    </w:p>
    <w:p w14:paraId="0786845E" w14:textId="48E475AB" w:rsidR="0012187F" w:rsidRPr="00141F5F" w:rsidRDefault="0012187F" w:rsidP="00141F5F">
      <w:pPr>
        <w:pStyle w:val="Paragrafoelenco"/>
        <w:numPr>
          <w:ilvl w:val="0"/>
          <w:numId w:val="1"/>
        </w:numPr>
        <w:jc w:val="both"/>
        <w:rPr>
          <w:rFonts w:ascii="Times New Roman" w:hAnsi="Times New Roman" w:cs="Times New Roman"/>
          <w:i/>
          <w:sz w:val="22"/>
          <w:szCs w:val="22"/>
        </w:rPr>
      </w:pPr>
      <w:r w:rsidRPr="00141F5F">
        <w:rPr>
          <w:rFonts w:ascii="Times New Roman" w:hAnsi="Times New Roman" w:cs="Times New Roman"/>
          <w:i/>
          <w:sz w:val="22"/>
          <w:szCs w:val="22"/>
        </w:rPr>
        <w:t>(In caso di Consorzi di cui all’art. 65, comma 2, lett. b), c) e d) del Codice, se il consorzio non esegue in proprio: le dichiarazioni seguenti sono rese per conto delle consorziate esecutrici. In caso di raggruppamenti</w:t>
      </w:r>
      <w:r w:rsidR="001D259E">
        <w:rPr>
          <w:rFonts w:ascii="Times New Roman" w:hAnsi="Times New Roman" w:cs="Times New Roman"/>
          <w:i/>
          <w:sz w:val="22"/>
          <w:szCs w:val="22"/>
        </w:rPr>
        <w:t xml:space="preserve"> </w:t>
      </w:r>
      <w:r w:rsidRPr="00141F5F">
        <w:rPr>
          <w:rFonts w:ascii="Times New Roman" w:hAnsi="Times New Roman" w:cs="Times New Roman"/>
          <w:i/>
          <w:sz w:val="22"/>
          <w:szCs w:val="22"/>
        </w:rPr>
        <w:t>le dichiarazioni seguenti sono rese dalla mandataria/capofila per conto delle imprese esecutrici)</w:t>
      </w:r>
    </w:p>
    <w:p w14:paraId="74B0ADF8" w14:textId="77777777" w:rsidR="008236B5" w:rsidRPr="00141F5F" w:rsidRDefault="008236B5" w:rsidP="0012187F">
      <w:pPr>
        <w:ind w:left="284" w:hanging="284"/>
        <w:jc w:val="both"/>
        <w:rPr>
          <w:rFonts w:ascii="Times New Roman" w:hAnsi="Times New Roman" w:cs="Times New Roman"/>
          <w:bCs/>
          <w:sz w:val="22"/>
          <w:szCs w:val="22"/>
        </w:rPr>
      </w:pPr>
    </w:p>
    <w:p w14:paraId="7C1F99F6" w14:textId="710F311D" w:rsidR="006432EC" w:rsidRPr="00141F5F" w:rsidRDefault="00FF07B1" w:rsidP="00B96809">
      <w:pPr>
        <w:pStyle w:val="Paragrafoelenco"/>
        <w:numPr>
          <w:ilvl w:val="0"/>
          <w:numId w:val="13"/>
        </w:numPr>
        <w:suppressAutoHyphens/>
        <w:spacing w:after="160" w:line="259" w:lineRule="auto"/>
        <w:contextualSpacing/>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garantire la stabilità occupazionale del personale impiegato, nel rispetto degli impegni assunti in offerta;</w:t>
      </w:r>
    </w:p>
    <w:p w14:paraId="1517C97A" w14:textId="77777777" w:rsidR="006432EC" w:rsidRPr="00141F5F" w:rsidRDefault="006432EC" w:rsidP="006432EC">
      <w:pPr>
        <w:pStyle w:val="Paragrafoelenco"/>
        <w:ind w:left="426"/>
        <w:jc w:val="both"/>
        <w:rPr>
          <w:rFonts w:ascii="Times New Roman" w:hAnsi="Times New Roman" w:cs="Times New Roman"/>
          <w:sz w:val="22"/>
          <w:szCs w:val="22"/>
        </w:rPr>
      </w:pPr>
    </w:p>
    <w:p w14:paraId="2580FB1E" w14:textId="1A8D3F8D" w:rsidR="006432EC" w:rsidRPr="00141F5F" w:rsidRDefault="00FF07B1" w:rsidP="00BE4A44">
      <w:pPr>
        <w:pStyle w:val="Paragrafoelenco"/>
        <w:numPr>
          <w:ilvl w:val="0"/>
          <w:numId w:val="13"/>
        </w:numPr>
        <w:ind w:left="426"/>
        <w:jc w:val="both"/>
        <w:rPr>
          <w:rFonts w:ascii="Times New Roman" w:hAnsi="Times New Roman" w:cs="Times New Roman"/>
          <w:sz w:val="22"/>
          <w:szCs w:val="22"/>
        </w:rPr>
      </w:pPr>
      <w:r w:rsidRPr="00141F5F">
        <w:rPr>
          <w:rFonts w:ascii="Times New Roman" w:hAnsi="Times New Roman" w:cs="Times New Roman"/>
          <w:sz w:val="22"/>
          <w:szCs w:val="22"/>
        </w:rPr>
        <w:t xml:space="preserve">di impegnarsi a </w:t>
      </w:r>
      <w:r w:rsidR="0012187F" w:rsidRPr="00141F5F">
        <w:rPr>
          <w:rFonts w:ascii="Times New Roman" w:hAnsi="Times New Roman" w:cs="Times New Roman"/>
          <w:sz w:val="22"/>
          <w:szCs w:val="22"/>
        </w:rPr>
        <w:t>rispettare le misure individuate nel bando di gara al fine di garantire le</w:t>
      </w:r>
      <w:r w:rsidR="0012187F" w:rsidRPr="00141F5F">
        <w:rPr>
          <w:rFonts w:ascii="Times New Roman" w:hAnsi="Times New Roman" w:cs="Times New Roman"/>
          <w:b/>
          <w:sz w:val="22"/>
          <w:szCs w:val="22"/>
        </w:rPr>
        <w:t xml:space="preserve"> </w:t>
      </w:r>
      <w:r w:rsidR="0012187F" w:rsidRPr="00141F5F">
        <w:rPr>
          <w:rFonts w:ascii="Times New Roman" w:hAnsi="Times New Roman" w:cs="Times New Roman"/>
          <w:sz w:val="22"/>
          <w:szCs w:val="22"/>
        </w:rPr>
        <w:t xml:space="preserve">pari opportunità generazionali, di genere e di inclusione lavorativa per le persone con disabilità o svantaggiate; </w:t>
      </w:r>
    </w:p>
    <w:p w14:paraId="22102920" w14:textId="77777777" w:rsidR="00E43BBB" w:rsidRPr="00E43BBB" w:rsidRDefault="00E43BBB" w:rsidP="00E43BBB">
      <w:pPr>
        <w:pStyle w:val="Paragrafoelenco"/>
        <w:rPr>
          <w:rFonts w:ascii="Times New Roman" w:hAnsi="Times New Roman" w:cs="Times New Roman"/>
          <w:sz w:val="22"/>
          <w:szCs w:val="22"/>
        </w:rPr>
      </w:pPr>
    </w:p>
    <w:p w14:paraId="37CBD752" w14:textId="77777777" w:rsidR="00E43BBB" w:rsidRPr="00E43BBB" w:rsidRDefault="00E43BBB" w:rsidP="00E43BBB">
      <w:pPr>
        <w:pStyle w:val="Paragrafoelenco"/>
        <w:ind w:left="426"/>
        <w:jc w:val="both"/>
        <w:rPr>
          <w:rFonts w:ascii="Times New Roman" w:hAnsi="Times New Roman" w:cs="Times New Roman"/>
          <w:sz w:val="22"/>
          <w:szCs w:val="22"/>
        </w:rPr>
      </w:pPr>
    </w:p>
    <w:p w14:paraId="034883FD" w14:textId="6EDE659E" w:rsidR="0012187F" w:rsidRPr="00FE1580" w:rsidRDefault="00FF07B1" w:rsidP="00FE1580">
      <w:pPr>
        <w:pStyle w:val="Paragrafoelenco"/>
        <w:numPr>
          <w:ilvl w:val="0"/>
          <w:numId w:val="1"/>
        </w:numPr>
        <w:jc w:val="both"/>
        <w:rPr>
          <w:rFonts w:ascii="Times New Roman" w:hAnsi="Times New Roman" w:cs="Times New Roman"/>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applicare al proprio personale il CCNL indicato nel bando di gara;</w:t>
      </w:r>
    </w:p>
    <w:p w14:paraId="1F835CDA" w14:textId="77777777" w:rsidR="006432EC" w:rsidRPr="006432EC" w:rsidRDefault="006432EC" w:rsidP="006432EC">
      <w:pPr>
        <w:pStyle w:val="Paragrafoelenco"/>
        <w:ind w:left="426"/>
        <w:jc w:val="both"/>
        <w:rPr>
          <w:rFonts w:ascii="Times New Roman" w:hAnsi="Times New Roman" w:cs="Times New Roman"/>
          <w:sz w:val="22"/>
          <w:szCs w:val="22"/>
        </w:rPr>
      </w:pPr>
    </w:p>
    <w:p w14:paraId="0FFC2913" w14:textId="2529919C" w:rsidR="0012187F" w:rsidRDefault="0012187F" w:rsidP="002C4CC2">
      <w:pPr>
        <w:ind w:left="426" w:hanging="426"/>
        <w:jc w:val="center"/>
        <w:rPr>
          <w:rFonts w:ascii="Times New Roman" w:hAnsi="Times New Roman" w:cs="Times New Roman"/>
          <w:i/>
          <w:sz w:val="22"/>
          <w:szCs w:val="22"/>
        </w:rPr>
      </w:pPr>
      <w:r w:rsidRPr="002C4CC2">
        <w:rPr>
          <w:rFonts w:ascii="Times New Roman" w:hAnsi="Times New Roman" w:cs="Times New Roman"/>
          <w:i/>
          <w:sz w:val="22"/>
          <w:szCs w:val="22"/>
        </w:rPr>
        <w:t>o in alternativa</w:t>
      </w:r>
    </w:p>
    <w:p w14:paraId="46C3C8DD" w14:textId="77777777" w:rsidR="002C4CC2" w:rsidRPr="002C4CC2" w:rsidRDefault="002C4CC2" w:rsidP="002C4CC2">
      <w:pPr>
        <w:ind w:left="426" w:hanging="426"/>
        <w:jc w:val="center"/>
        <w:rPr>
          <w:rFonts w:ascii="Times New Roman" w:hAnsi="Times New Roman" w:cs="Times New Roman"/>
          <w:i/>
          <w:sz w:val="22"/>
          <w:szCs w:val="22"/>
        </w:rPr>
      </w:pPr>
    </w:p>
    <w:p w14:paraId="57C07F2B" w14:textId="503D56BA" w:rsidR="0012187F" w:rsidRPr="00FE4571" w:rsidRDefault="0012187F" w:rsidP="00B439DD">
      <w:pPr>
        <w:pStyle w:val="Paragrafoelenco"/>
        <w:numPr>
          <w:ilvl w:val="0"/>
          <w:numId w:val="9"/>
        </w:numPr>
        <w:tabs>
          <w:tab w:val="left" w:pos="851"/>
        </w:tabs>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identificato dal codice alfanumerico unico ……………………………………, ma di impegnarsi ad applicare il contratto collettivo nazionale e territoriale indicato nel bando di gara nell’esecuzione delle prestazioni oggetto del contratto per tutta la sua durata</w:t>
      </w:r>
      <w:r w:rsidR="00FE1580">
        <w:rPr>
          <w:rFonts w:ascii="Times New Roman" w:hAnsi="Times New Roman" w:cs="Times New Roman"/>
          <w:sz w:val="22"/>
          <w:szCs w:val="22"/>
        </w:rPr>
        <w:t>)</w:t>
      </w:r>
      <w:r w:rsidRPr="00FE4571">
        <w:rPr>
          <w:rFonts w:ascii="Times New Roman" w:hAnsi="Times New Roman" w:cs="Times New Roman"/>
          <w:sz w:val="22"/>
          <w:szCs w:val="22"/>
        </w:rPr>
        <w:t>;</w:t>
      </w:r>
    </w:p>
    <w:p w14:paraId="51FB176A" w14:textId="77777777" w:rsidR="00FE4571" w:rsidRPr="00996BF2" w:rsidRDefault="00FE4571" w:rsidP="0012187F">
      <w:pPr>
        <w:ind w:left="284"/>
        <w:jc w:val="both"/>
        <w:rPr>
          <w:rFonts w:ascii="Times New Roman" w:hAnsi="Times New Roman" w:cs="Times New Roman"/>
          <w:sz w:val="22"/>
          <w:szCs w:val="22"/>
        </w:rPr>
      </w:pPr>
    </w:p>
    <w:p w14:paraId="0EDB671F" w14:textId="261F987C" w:rsidR="0012187F" w:rsidRPr="002C4CC2" w:rsidRDefault="00FE4571" w:rsidP="002C4CC2">
      <w:pPr>
        <w:jc w:val="center"/>
        <w:rPr>
          <w:rFonts w:ascii="Times New Roman" w:hAnsi="Times New Roman" w:cs="Times New Roman"/>
          <w:i/>
          <w:sz w:val="22"/>
          <w:szCs w:val="22"/>
        </w:rPr>
      </w:pPr>
      <w:bookmarkStart w:id="15" w:name="_Hlk192515484"/>
      <w:r w:rsidRPr="002C4CC2">
        <w:rPr>
          <w:rFonts w:ascii="Times New Roman" w:hAnsi="Times New Roman" w:cs="Times New Roman"/>
          <w:i/>
          <w:sz w:val="22"/>
          <w:szCs w:val="22"/>
        </w:rPr>
        <w:t xml:space="preserve">o </w:t>
      </w:r>
      <w:r w:rsidR="0012187F" w:rsidRPr="002C4CC2">
        <w:rPr>
          <w:rFonts w:ascii="Times New Roman" w:hAnsi="Times New Roman" w:cs="Times New Roman"/>
          <w:i/>
          <w:sz w:val="22"/>
          <w:szCs w:val="22"/>
        </w:rPr>
        <w:t>in alternativa</w:t>
      </w:r>
    </w:p>
    <w:p w14:paraId="08CD9B92" w14:textId="77777777" w:rsidR="00FE4571" w:rsidRPr="00FE4571" w:rsidRDefault="00FE4571" w:rsidP="00FE4571">
      <w:pPr>
        <w:jc w:val="both"/>
        <w:rPr>
          <w:rFonts w:ascii="Times New Roman" w:hAnsi="Times New Roman" w:cs="Times New Roman"/>
          <w:sz w:val="22"/>
          <w:szCs w:val="22"/>
        </w:rPr>
      </w:pPr>
    </w:p>
    <w:bookmarkEnd w:id="15"/>
    <w:p w14:paraId="120FC337" w14:textId="7FAA310D" w:rsidR="0012187F" w:rsidRPr="00FE4571" w:rsidRDefault="0012187F" w:rsidP="00B439DD">
      <w:pPr>
        <w:pStyle w:val="Paragrafoelenco"/>
        <w:numPr>
          <w:ilvl w:val="0"/>
          <w:numId w:val="9"/>
        </w:numPr>
        <w:ind w:left="851" w:hanging="425"/>
        <w:jc w:val="both"/>
        <w:rPr>
          <w:rFonts w:ascii="Times New Roman" w:hAnsi="Times New Roman" w:cs="Times New Roman"/>
          <w:sz w:val="22"/>
          <w:szCs w:val="22"/>
        </w:rPr>
      </w:pPr>
      <w:r w:rsidRPr="00FE4571">
        <w:rPr>
          <w:rFonts w:ascii="Times New Roman" w:hAnsi="Times New Roman" w:cs="Times New Roman"/>
          <w:sz w:val="22"/>
          <w:szCs w:val="22"/>
        </w:rPr>
        <w:t>di applicare al personale impegnato nell’esecuzione del contratto il seguente CCNL …………………… (</w:t>
      </w:r>
      <w:r w:rsidRPr="00FE4571">
        <w:rPr>
          <w:rFonts w:ascii="Times New Roman" w:hAnsi="Times New Roman" w:cs="Times New Roman"/>
          <w:i/>
          <w:sz w:val="22"/>
          <w:szCs w:val="22"/>
        </w:rPr>
        <w:t>indicare il CCNL applicato</w:t>
      </w:r>
      <w:r w:rsidRPr="00FE4571">
        <w:rPr>
          <w:rFonts w:ascii="Times New Roman" w:hAnsi="Times New Roman" w:cs="Times New Roman"/>
          <w:sz w:val="22"/>
          <w:szCs w:val="22"/>
        </w:rPr>
        <w:t xml:space="preserve">) identificato dal codice alfanumerico unico …………………………………… che garantisce le stesse tutele economiche e normative rispetto a </w:t>
      </w:r>
      <w:r w:rsidRPr="00FE4571">
        <w:rPr>
          <w:rFonts w:ascii="Times New Roman" w:hAnsi="Times New Roman" w:cs="Times New Roman"/>
          <w:sz w:val="22"/>
          <w:szCs w:val="22"/>
        </w:rPr>
        <w:lastRenderedPageBreak/>
        <w:t>quello indicato nel bando di gara, come evidenziato nella dichiarazione di equivalenza allegata all’offerta;</w:t>
      </w:r>
    </w:p>
    <w:p w14:paraId="1EBDCC94" w14:textId="77777777" w:rsidR="00FE4571" w:rsidRPr="00996BF2" w:rsidRDefault="00FE4571" w:rsidP="000E3BC2">
      <w:pPr>
        <w:ind w:left="851" w:hanging="425"/>
        <w:jc w:val="both"/>
        <w:rPr>
          <w:rFonts w:ascii="Times New Roman" w:hAnsi="Times New Roman" w:cs="Times New Roman"/>
          <w:sz w:val="22"/>
          <w:szCs w:val="22"/>
        </w:rPr>
      </w:pPr>
    </w:p>
    <w:p w14:paraId="01C0DC3E" w14:textId="49B7EC4F" w:rsidR="0012187F" w:rsidRPr="00141F5F" w:rsidRDefault="00FF07B1" w:rsidP="00FE1580">
      <w:pPr>
        <w:pStyle w:val="Paragrafoelenco"/>
        <w:numPr>
          <w:ilvl w:val="0"/>
          <w:numId w:val="1"/>
        </w:numPr>
        <w:jc w:val="both"/>
        <w:rPr>
          <w:rFonts w:ascii="Times New Roman" w:hAnsi="Times New Roman" w:cs="Times New Roman"/>
          <w:i/>
          <w:sz w:val="22"/>
          <w:szCs w:val="22"/>
        </w:rPr>
      </w:pPr>
      <w:r w:rsidRPr="00FE1580">
        <w:rPr>
          <w:rFonts w:ascii="Times New Roman" w:hAnsi="Times New Roman" w:cs="Times New Roman"/>
          <w:sz w:val="22"/>
          <w:szCs w:val="22"/>
        </w:rPr>
        <w:t xml:space="preserve">di impegnarsi ad </w:t>
      </w:r>
      <w:r w:rsidR="0012187F" w:rsidRPr="00FE1580">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41F5F">
        <w:rPr>
          <w:rFonts w:ascii="Times New Roman" w:hAnsi="Times New Roman" w:cs="Times New Roman"/>
          <w:sz w:val="22"/>
          <w:szCs w:val="22"/>
        </w:rPr>
        <w:t>;</w:t>
      </w:r>
    </w:p>
    <w:p w14:paraId="2FF1790D" w14:textId="77777777" w:rsidR="00141F5F" w:rsidRPr="00141F5F" w:rsidRDefault="00141F5F" w:rsidP="00141F5F">
      <w:pPr>
        <w:pStyle w:val="Paragrafoelenco"/>
        <w:ind w:left="360"/>
        <w:jc w:val="both"/>
        <w:rPr>
          <w:rFonts w:ascii="Times New Roman" w:hAnsi="Times New Roman" w:cs="Times New Roman"/>
          <w:i/>
          <w:sz w:val="22"/>
          <w:szCs w:val="22"/>
        </w:rPr>
      </w:pPr>
    </w:p>
    <w:p w14:paraId="15AAA9FD" w14:textId="49160DE4" w:rsidR="00141F5F" w:rsidRPr="00141F5F" w:rsidRDefault="00141F5F" w:rsidP="00141F5F">
      <w:pPr>
        <w:pStyle w:val="Paragrafoelenco"/>
        <w:numPr>
          <w:ilvl w:val="0"/>
          <w:numId w:val="1"/>
        </w:numPr>
        <w:autoSpaceDE w:val="0"/>
        <w:autoSpaceDN w:val="0"/>
        <w:adjustRightInd w:val="0"/>
        <w:spacing w:after="120"/>
        <w:rPr>
          <w:rFonts w:ascii="Times New Roman" w:hAnsi="Times New Roman" w:cs="Times New Roman"/>
          <w:color w:val="000000"/>
          <w:sz w:val="22"/>
          <w:szCs w:val="22"/>
        </w:rPr>
      </w:pPr>
      <w:r w:rsidRPr="00141F5F">
        <w:rPr>
          <w:rFonts w:ascii="Times New Roman" w:hAnsi="Times New Roman" w:cs="Times New Roman"/>
          <w:sz w:val="22"/>
          <w:szCs w:val="22"/>
        </w:rPr>
        <w:t>di aver assolto agli obblighi di cui alla legge n. 68/1999 ed essere in regola con quanto previsto dall’art. 17 della medesima legge;</w:t>
      </w:r>
    </w:p>
    <w:p w14:paraId="4F481B7D" w14:textId="77777777" w:rsidR="00141F5F" w:rsidRDefault="00141F5F" w:rsidP="00141F5F">
      <w:pPr>
        <w:tabs>
          <w:tab w:val="left" w:pos="1418"/>
        </w:tabs>
        <w:autoSpaceDE w:val="0"/>
        <w:autoSpaceDN w:val="0"/>
        <w:adjustRightInd w:val="0"/>
        <w:spacing w:after="120"/>
        <w:ind w:left="709"/>
        <w:jc w:val="center"/>
        <w:rPr>
          <w:rFonts w:ascii="Times New Roman" w:hAnsi="Times New Roman" w:cs="Times New Roman"/>
          <w:i/>
          <w:sz w:val="22"/>
          <w:szCs w:val="22"/>
        </w:rPr>
      </w:pPr>
      <w:r>
        <w:rPr>
          <w:rFonts w:ascii="Times New Roman" w:hAnsi="Times New Roman" w:cs="Times New Roman"/>
          <w:i/>
          <w:sz w:val="22"/>
          <w:szCs w:val="22"/>
        </w:rPr>
        <w:t>oppure</w:t>
      </w:r>
    </w:p>
    <w:p w14:paraId="1C536D51" w14:textId="77777777" w:rsidR="00141F5F" w:rsidRDefault="00141F5F" w:rsidP="00141F5F">
      <w:pPr>
        <w:spacing w:before="120" w:after="120"/>
        <w:ind w:left="284"/>
        <w:jc w:val="both"/>
        <w:rPr>
          <w:rFonts w:ascii="Times New Roman" w:hAnsi="Times New Roman" w:cs="Times New Roman"/>
          <w:sz w:val="22"/>
          <w:szCs w:val="22"/>
        </w:rPr>
      </w:pPr>
      <w:r>
        <w:rPr>
          <w:rFonts w:ascii="Times New Roman" w:hAnsi="Times New Roman" w:cs="Times New Roman"/>
          <w:sz w:val="22"/>
          <w:szCs w:val="22"/>
        </w:rPr>
        <w:t>di non essere tenuto alla disciplina della legge 68/99 perché…….</w:t>
      </w:r>
    </w:p>
    <w:p w14:paraId="61377B1A" w14:textId="77777777" w:rsidR="00141F5F" w:rsidRPr="00141F5F" w:rsidRDefault="00141F5F" w:rsidP="00141F5F">
      <w:pPr>
        <w:pStyle w:val="Paragrafoelenco"/>
        <w:ind w:left="360"/>
        <w:jc w:val="both"/>
        <w:rPr>
          <w:rFonts w:ascii="Times New Roman" w:hAnsi="Times New Roman" w:cs="Times New Roman"/>
          <w:i/>
          <w:sz w:val="22"/>
          <w:szCs w:val="22"/>
        </w:rPr>
      </w:pPr>
    </w:p>
    <w:p w14:paraId="3A77AFAC" w14:textId="1C9B24CA" w:rsidR="00B72DF0" w:rsidRDefault="00141F5F" w:rsidP="00141F5F">
      <w:pPr>
        <w:pStyle w:val="Paragrafoelenco"/>
        <w:numPr>
          <w:ilvl w:val="0"/>
          <w:numId w:val="1"/>
        </w:numPr>
        <w:autoSpaceDE w:val="0"/>
        <w:autoSpaceDN w:val="0"/>
        <w:adjustRightInd w:val="0"/>
        <w:rPr>
          <w:rFonts w:ascii="Times New Roman" w:hAnsi="Times New Roman" w:cs="Times New Roman"/>
          <w:color w:val="000000"/>
          <w:sz w:val="22"/>
          <w:szCs w:val="22"/>
        </w:rPr>
      </w:pPr>
      <w:r w:rsidRPr="00141F5F">
        <w:rPr>
          <w:rFonts w:ascii="Times New Roman" w:hAnsi="Times New Roman" w:cs="Times New Roman"/>
          <w:color w:val="000000"/>
          <w:sz w:val="22"/>
          <w:szCs w:val="22"/>
        </w:rPr>
        <w:t>di avere, alla data di presentazione della domanda, un numero di dipendenti pari a</w:t>
      </w:r>
      <w:proofErr w:type="gramStart"/>
      <w:r w:rsidRPr="00141F5F">
        <w:rPr>
          <w:rFonts w:ascii="Times New Roman" w:hAnsi="Times New Roman" w:cs="Times New Roman"/>
          <w:color w:val="000000"/>
          <w:sz w:val="22"/>
          <w:szCs w:val="22"/>
        </w:rPr>
        <w:t>…….</w:t>
      </w:r>
      <w:proofErr w:type="gramEnd"/>
      <w:r w:rsidRPr="00141F5F">
        <w:rPr>
          <w:rFonts w:ascii="Times New Roman" w:hAnsi="Times New Roman" w:cs="Times New Roman"/>
          <w:color w:val="000000"/>
          <w:sz w:val="22"/>
          <w:szCs w:val="22"/>
        </w:rPr>
        <w:t xml:space="preserve">; </w:t>
      </w:r>
    </w:p>
    <w:p w14:paraId="06DF21EB" w14:textId="77777777" w:rsidR="00B72DF0" w:rsidRDefault="00B72DF0" w:rsidP="00B72DF0">
      <w:pPr>
        <w:pStyle w:val="Paragrafoelenco"/>
        <w:autoSpaceDE w:val="0"/>
        <w:autoSpaceDN w:val="0"/>
        <w:adjustRightInd w:val="0"/>
        <w:ind w:left="360"/>
        <w:rPr>
          <w:rFonts w:ascii="Times New Roman" w:hAnsi="Times New Roman" w:cs="Times New Roman"/>
          <w:color w:val="000000"/>
          <w:sz w:val="22"/>
          <w:szCs w:val="22"/>
        </w:rPr>
      </w:pPr>
    </w:p>
    <w:p w14:paraId="6F6F9FE2" w14:textId="5DDD4C10" w:rsidR="00141F5F" w:rsidRPr="00B72DF0" w:rsidRDefault="00141F5F" w:rsidP="00141F5F">
      <w:pPr>
        <w:pStyle w:val="Paragrafoelenco"/>
        <w:numPr>
          <w:ilvl w:val="0"/>
          <w:numId w:val="1"/>
        </w:numPr>
        <w:autoSpaceDE w:val="0"/>
        <w:autoSpaceDN w:val="0"/>
        <w:adjustRightInd w:val="0"/>
        <w:rPr>
          <w:rFonts w:ascii="Times New Roman" w:hAnsi="Times New Roman" w:cs="Times New Roman"/>
          <w:color w:val="000000"/>
          <w:sz w:val="22"/>
          <w:szCs w:val="22"/>
        </w:rPr>
      </w:pPr>
      <w:r w:rsidRPr="00B72DF0">
        <w:rPr>
          <w:rFonts w:ascii="Times New Roman" w:hAnsi="Times New Roman" w:cs="Times New Roman"/>
          <w:b/>
          <w:bCs/>
          <w:color w:val="000000"/>
          <w:sz w:val="22"/>
          <w:szCs w:val="22"/>
        </w:rPr>
        <w:t xml:space="preserve"> </w:t>
      </w:r>
      <w:r w:rsidRPr="003B6202">
        <w:rPr>
          <w:rFonts w:ascii="Times New Roman" w:hAnsi="Times New Roman" w:cs="Times New Roman"/>
          <w:b/>
          <w:i/>
          <w:iCs/>
          <w:color w:val="000000"/>
          <w:sz w:val="22"/>
          <w:szCs w:val="22"/>
        </w:rPr>
        <w:t>Poiché la propria azienda occupa più di 50 dipendenti:</w:t>
      </w:r>
      <w:r w:rsidRPr="00B72DF0">
        <w:rPr>
          <w:rFonts w:ascii="Times New Roman" w:hAnsi="Times New Roman" w:cs="Times New Roman"/>
          <w:i/>
          <w:iCs/>
          <w:color w:val="000000"/>
          <w:sz w:val="22"/>
          <w:szCs w:val="22"/>
        </w:rPr>
        <w:t xml:space="preserve"> </w:t>
      </w:r>
    </w:p>
    <w:p w14:paraId="52E85498" w14:textId="77777777" w:rsidR="00864AB9" w:rsidRPr="00141F5F" w:rsidRDefault="00864AB9" w:rsidP="00141F5F">
      <w:pPr>
        <w:autoSpaceDE w:val="0"/>
        <w:autoSpaceDN w:val="0"/>
        <w:adjustRightInd w:val="0"/>
        <w:rPr>
          <w:rFonts w:ascii="Times New Roman" w:hAnsi="Times New Roman" w:cs="Times New Roman"/>
          <w:color w:val="000000"/>
          <w:sz w:val="22"/>
          <w:szCs w:val="22"/>
        </w:rPr>
      </w:pPr>
    </w:p>
    <w:p w14:paraId="28559F5C" w14:textId="6C56E9C1" w:rsidR="00141F5F" w:rsidRPr="00141F5F" w:rsidRDefault="00B72DF0" w:rsidP="00B72DF0">
      <w:pPr>
        <w:autoSpaceDE w:val="0"/>
        <w:autoSpaceDN w:val="0"/>
        <w:adjustRightInd w:val="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Times New Roman" w:hAnsi="Times New Roman" w:cs="Times New Roman"/>
          <w:i/>
          <w:iCs/>
          <w:color w:val="000000"/>
          <w:sz w:val="22"/>
          <w:szCs w:val="22"/>
        </w:rPr>
        <w:t xml:space="preserve"> </w:t>
      </w:r>
      <w:r w:rsidR="00141F5F"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 xml:space="preserve">copia dell'ultimo rapporto periodico sulla situazione del personale maschile e femminile redatto ai sensi dell’art, 46 del D. Lgs. n. 198/2006 e trasmesso alle rappresentanze sindacali aziendali, alla consigliera e al consigliere regionale di parità, </w:t>
      </w:r>
      <w:proofErr w:type="spellStart"/>
      <w:r w:rsidR="00141F5F" w:rsidRPr="00141F5F">
        <w:rPr>
          <w:rFonts w:ascii="Times New Roman" w:hAnsi="Times New Roman" w:cs="Times New Roman"/>
          <w:color w:val="000000"/>
          <w:sz w:val="23"/>
          <w:szCs w:val="23"/>
        </w:rPr>
        <w:t>nonchè</w:t>
      </w:r>
      <w:proofErr w:type="spellEnd"/>
      <w:r w:rsidR="00141F5F" w:rsidRPr="00141F5F">
        <w:rPr>
          <w:rFonts w:ascii="Times New Roman" w:hAnsi="Times New Roman" w:cs="Times New Roman"/>
          <w:color w:val="000000"/>
          <w:sz w:val="23"/>
          <w:szCs w:val="23"/>
        </w:rPr>
        <w:t xml:space="preserve"> relativa attestazione di conformità a quello trasmesso; </w:t>
      </w:r>
    </w:p>
    <w:p w14:paraId="77CF4271" w14:textId="77777777" w:rsidR="00141F5F" w:rsidRPr="00141F5F" w:rsidRDefault="00141F5F" w:rsidP="00B72DF0">
      <w:pPr>
        <w:autoSpaceDE w:val="0"/>
        <w:autoSpaceDN w:val="0"/>
        <w:adjustRightInd w:val="0"/>
        <w:jc w:val="both"/>
        <w:rPr>
          <w:rFonts w:ascii="Times New Roman" w:hAnsi="Times New Roman" w:cs="Times New Roman"/>
          <w:color w:val="000000"/>
          <w:sz w:val="23"/>
          <w:szCs w:val="23"/>
        </w:rPr>
      </w:pPr>
      <w:r w:rsidRPr="00141F5F">
        <w:rPr>
          <w:rFonts w:ascii="Times New Roman" w:hAnsi="Times New Roman" w:cs="Times New Roman"/>
          <w:i/>
          <w:iCs/>
          <w:color w:val="000000"/>
          <w:sz w:val="23"/>
          <w:szCs w:val="23"/>
        </w:rPr>
        <w:t xml:space="preserve">in aggiunta, nel caso in cui non abbia provveduto alla trasmissione del rapporto nei termini </w:t>
      </w:r>
    </w:p>
    <w:p w14:paraId="6534E7D4" w14:textId="2C27CBE0" w:rsidR="00141F5F" w:rsidRPr="00B72DF0" w:rsidRDefault="00141F5F" w:rsidP="00B72DF0">
      <w:pPr>
        <w:autoSpaceDE w:val="0"/>
        <w:autoSpaceDN w:val="0"/>
        <w:adjustRightInd w:val="0"/>
        <w:jc w:val="both"/>
        <w:rPr>
          <w:rFonts w:ascii="Times New Roman" w:hAnsi="Times New Roman" w:cs="Times New Roman"/>
          <w:i/>
          <w:iCs/>
          <w:color w:val="000000"/>
          <w:sz w:val="23"/>
          <w:szCs w:val="23"/>
        </w:rPr>
      </w:pPr>
      <w:r w:rsidRPr="00141F5F">
        <w:rPr>
          <w:rFonts w:ascii="Times New Roman" w:hAnsi="Times New Roman" w:cs="Times New Roman"/>
          <w:i/>
          <w:iCs/>
          <w:color w:val="000000"/>
          <w:sz w:val="23"/>
          <w:szCs w:val="23"/>
        </w:rPr>
        <w:t xml:space="preserve">indicati dall'articolo 46 del decreto legislativo n. 198/2006, </w:t>
      </w:r>
    </w:p>
    <w:p w14:paraId="39AE96BE" w14:textId="1ACAB52C" w:rsidR="00141F5F" w:rsidRPr="00141F5F" w:rsidRDefault="00B72DF0" w:rsidP="00B72DF0">
      <w:pPr>
        <w:autoSpaceDE w:val="0"/>
        <w:autoSpaceDN w:val="0"/>
        <w:adjustRightInd w:val="0"/>
        <w:jc w:val="both"/>
        <w:rPr>
          <w:rFonts w:ascii="Times New Roman" w:hAnsi="Times New Roman" w:cs="Times New Roman"/>
          <w:color w:val="000000"/>
          <w:sz w:val="23"/>
          <w:szCs w:val="23"/>
        </w:rPr>
      </w:pPr>
      <w:r w:rsidRPr="00B72DF0">
        <w:rPr>
          <w:rFonts w:ascii="Garamond" w:hAnsi="Garamond" w:cs="Garamond"/>
          <w:color w:val="000000"/>
          <w:sz w:val="22"/>
          <w:szCs w:val="22"/>
        </w:rPr>
        <w:t>□</w:t>
      </w:r>
      <w:r w:rsidR="00141F5F" w:rsidRPr="00141F5F">
        <w:rPr>
          <w:rFonts w:ascii="Garamond" w:hAnsi="Garamond" w:cs="Garamond"/>
          <w:color w:val="000000"/>
          <w:sz w:val="23"/>
          <w:szCs w:val="23"/>
        </w:rPr>
        <w:t xml:space="preserve"> </w:t>
      </w:r>
      <w:r w:rsidRPr="00141F5F">
        <w:rPr>
          <w:rFonts w:ascii="Times New Roman" w:hAnsi="Times New Roman" w:cs="Times New Roman"/>
          <w:b/>
          <w:bCs/>
          <w:color w:val="000000"/>
          <w:sz w:val="23"/>
          <w:szCs w:val="23"/>
        </w:rPr>
        <w:t xml:space="preserve">di </w:t>
      </w:r>
      <w:r w:rsidRPr="00B72DF0">
        <w:rPr>
          <w:rFonts w:ascii="Times New Roman" w:hAnsi="Times New Roman" w:cs="Times New Roman"/>
          <w:b/>
          <w:bCs/>
          <w:color w:val="000000"/>
          <w:sz w:val="23"/>
          <w:szCs w:val="23"/>
        </w:rPr>
        <w:t>allegare alla documentazione di gara</w:t>
      </w:r>
      <w:r w:rsidR="00141F5F" w:rsidRPr="00141F5F">
        <w:rPr>
          <w:rFonts w:ascii="Times New Roman" w:hAnsi="Times New Roman" w:cs="Times New Roman"/>
          <w:b/>
          <w:bCs/>
          <w:color w:val="000000"/>
          <w:sz w:val="23"/>
          <w:szCs w:val="23"/>
        </w:rPr>
        <w:t xml:space="preserve">, </w:t>
      </w:r>
      <w:r w:rsidR="00141F5F" w:rsidRPr="00141F5F">
        <w:rPr>
          <w:rFonts w:ascii="Times New Roman" w:hAnsi="Times New Roman" w:cs="Times New Roman"/>
          <w:color w:val="000000"/>
          <w:sz w:val="23"/>
          <w:szCs w:val="23"/>
        </w:rPr>
        <w:t xml:space="preserve">l’attestazione dell’avvenuta trasmissione contestuale alle rappresentanze sindacali aziendali e alla consigliera e al consigliere regionale di parità del rapporto periodico sulla situazione del personale maschile e femminile redatto ai sensi dell’art, 46 del D. Lgs. n. 198/2006; </w:t>
      </w:r>
    </w:p>
    <w:p w14:paraId="187D5408" w14:textId="77777777" w:rsidR="00141F5F" w:rsidRDefault="00141F5F" w:rsidP="00141F5F">
      <w:pPr>
        <w:autoSpaceDE w:val="0"/>
        <w:autoSpaceDN w:val="0"/>
        <w:adjustRightInd w:val="0"/>
        <w:rPr>
          <w:rFonts w:ascii="Times New Roman" w:hAnsi="Times New Roman" w:cs="Times New Roman"/>
          <w:i/>
          <w:iCs/>
          <w:color w:val="000000"/>
          <w:sz w:val="22"/>
          <w:szCs w:val="22"/>
        </w:rPr>
      </w:pPr>
    </w:p>
    <w:p w14:paraId="209FAE68" w14:textId="21EE8055" w:rsidR="00141F5F" w:rsidRDefault="00141F5F" w:rsidP="00864AB9">
      <w:pPr>
        <w:autoSpaceDE w:val="0"/>
        <w:autoSpaceDN w:val="0"/>
        <w:adjustRightInd w:val="0"/>
        <w:jc w:val="center"/>
        <w:rPr>
          <w:rFonts w:ascii="Times New Roman" w:hAnsi="Times New Roman" w:cs="Times New Roman"/>
          <w:b/>
          <w:i/>
          <w:iCs/>
          <w:color w:val="000000"/>
          <w:sz w:val="22"/>
          <w:szCs w:val="22"/>
        </w:rPr>
      </w:pPr>
      <w:r w:rsidRPr="00141F5F">
        <w:rPr>
          <w:rFonts w:ascii="Times New Roman" w:hAnsi="Times New Roman" w:cs="Times New Roman"/>
          <w:b/>
          <w:i/>
          <w:iCs/>
          <w:color w:val="000000"/>
          <w:sz w:val="22"/>
          <w:szCs w:val="22"/>
        </w:rPr>
        <w:t>o in alternativa,</w:t>
      </w:r>
    </w:p>
    <w:p w14:paraId="55BDFE37" w14:textId="77777777" w:rsidR="00B21FB5" w:rsidRPr="00141F5F" w:rsidRDefault="00B21FB5" w:rsidP="00864AB9">
      <w:pPr>
        <w:autoSpaceDE w:val="0"/>
        <w:autoSpaceDN w:val="0"/>
        <w:adjustRightInd w:val="0"/>
        <w:jc w:val="center"/>
        <w:rPr>
          <w:rFonts w:ascii="Times New Roman" w:hAnsi="Times New Roman" w:cs="Times New Roman"/>
          <w:b/>
          <w:color w:val="000000"/>
          <w:sz w:val="22"/>
          <w:szCs w:val="22"/>
        </w:rPr>
      </w:pPr>
    </w:p>
    <w:p w14:paraId="28F29A88" w14:textId="6A802EA6" w:rsidR="00141F5F" w:rsidRPr="00141F5F" w:rsidRDefault="00141F5F" w:rsidP="00864AB9">
      <w:pPr>
        <w:autoSpaceDE w:val="0"/>
        <w:autoSpaceDN w:val="0"/>
        <w:adjustRightInd w:val="0"/>
        <w:jc w:val="center"/>
        <w:rPr>
          <w:rFonts w:ascii="Times New Roman" w:hAnsi="Times New Roman" w:cs="Times New Roman"/>
          <w:b/>
          <w:color w:val="000000"/>
          <w:sz w:val="22"/>
          <w:szCs w:val="22"/>
        </w:rPr>
      </w:pPr>
      <w:r w:rsidRPr="00141F5F">
        <w:rPr>
          <w:rFonts w:ascii="Times New Roman" w:hAnsi="Times New Roman" w:cs="Times New Roman"/>
          <w:b/>
          <w:i/>
          <w:iCs/>
          <w:color w:val="000000"/>
          <w:sz w:val="22"/>
          <w:szCs w:val="22"/>
        </w:rPr>
        <w:t>Poiché la propria azienda occupa un numero di dipendenti pari o superiore a 15 e non superiore a 50</w:t>
      </w:r>
    </w:p>
    <w:p w14:paraId="72613E10" w14:textId="77777777" w:rsidR="00141F5F" w:rsidRDefault="00141F5F" w:rsidP="00141F5F">
      <w:pPr>
        <w:autoSpaceDE w:val="0"/>
        <w:autoSpaceDN w:val="0"/>
        <w:adjustRightInd w:val="0"/>
        <w:rPr>
          <w:rFonts w:ascii="Garamond" w:hAnsi="Garamond" w:cs="Garamond"/>
          <w:color w:val="000000"/>
          <w:sz w:val="22"/>
          <w:szCs w:val="22"/>
        </w:rPr>
      </w:pPr>
    </w:p>
    <w:p w14:paraId="1109484F" w14:textId="77777777" w:rsidR="00141F5F" w:rsidRDefault="00141F5F" w:rsidP="00141F5F">
      <w:pPr>
        <w:autoSpaceDE w:val="0"/>
        <w:autoSpaceDN w:val="0"/>
        <w:adjustRightInd w:val="0"/>
        <w:rPr>
          <w:rFonts w:ascii="Garamond" w:hAnsi="Garamond" w:cs="Garamond"/>
          <w:color w:val="000000"/>
          <w:sz w:val="22"/>
          <w:szCs w:val="22"/>
        </w:rPr>
      </w:pPr>
    </w:p>
    <w:p w14:paraId="7E1F2992" w14:textId="29FFBFC2" w:rsidR="00141F5F" w:rsidRDefault="00B72DF0" w:rsidP="00141F5F">
      <w:pPr>
        <w:autoSpaceDE w:val="0"/>
        <w:autoSpaceDN w:val="0"/>
        <w:adjustRightInd w:val="0"/>
        <w:rPr>
          <w:rFonts w:ascii="Times New Roman" w:hAnsi="Times New Roman" w:cs="Times New Roman"/>
          <w:color w:val="000000"/>
          <w:sz w:val="22"/>
          <w:szCs w:val="22"/>
        </w:rPr>
      </w:pPr>
      <w:r>
        <w:rPr>
          <w:rFonts w:ascii="Garamond" w:hAnsi="Garamond" w:cs="Garamond"/>
          <w:color w:val="000000"/>
          <w:sz w:val="22"/>
          <w:szCs w:val="22"/>
        </w:rPr>
        <w:t>□</w:t>
      </w:r>
      <w:r w:rsidR="00141F5F" w:rsidRPr="00141F5F">
        <w:rPr>
          <w:rFonts w:ascii="Garamond" w:hAnsi="Garamond" w:cs="Garamond"/>
          <w:color w:val="000000"/>
          <w:sz w:val="22"/>
          <w:szCs w:val="22"/>
        </w:rPr>
        <w:t xml:space="preserve"> </w:t>
      </w:r>
      <w:r w:rsidR="00141F5F" w:rsidRPr="00141F5F">
        <w:rPr>
          <w:rFonts w:ascii="Times New Roman" w:hAnsi="Times New Roman" w:cs="Times New Roman"/>
          <w:color w:val="000000"/>
          <w:sz w:val="22"/>
          <w:szCs w:val="22"/>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 </w:t>
      </w:r>
    </w:p>
    <w:p w14:paraId="536C3D1B" w14:textId="7A712785" w:rsidR="00B72DF0" w:rsidRDefault="00B72DF0" w:rsidP="00141F5F">
      <w:pPr>
        <w:autoSpaceDE w:val="0"/>
        <w:autoSpaceDN w:val="0"/>
        <w:adjustRightInd w:val="0"/>
        <w:rPr>
          <w:rFonts w:ascii="Times New Roman" w:hAnsi="Times New Roman" w:cs="Times New Roman"/>
          <w:color w:val="000000"/>
          <w:sz w:val="22"/>
          <w:szCs w:val="22"/>
        </w:rPr>
      </w:pPr>
    </w:p>
    <w:p w14:paraId="203CDDD8" w14:textId="76D39986" w:rsidR="00B72DF0" w:rsidRDefault="00B72DF0" w:rsidP="00864AB9">
      <w:pPr>
        <w:autoSpaceDE w:val="0"/>
        <w:autoSpaceDN w:val="0"/>
        <w:adjustRightInd w:val="0"/>
        <w:rPr>
          <w:rFonts w:ascii="Times New Roman" w:hAnsi="Times New Roman" w:cs="Times New Roman"/>
          <w:color w:val="000000"/>
          <w:sz w:val="22"/>
          <w:szCs w:val="22"/>
        </w:rPr>
      </w:pPr>
      <w:r>
        <w:rPr>
          <w:rFonts w:ascii="Garamond" w:hAnsi="Garamond" w:cs="Garamond"/>
          <w:color w:val="000000"/>
          <w:sz w:val="22"/>
          <w:szCs w:val="22"/>
        </w:rPr>
        <w:t xml:space="preserve">□ </w:t>
      </w:r>
      <w:r w:rsidRPr="00141F5F">
        <w:rPr>
          <w:rFonts w:ascii="Times New Roman" w:hAnsi="Times New Roman" w:cs="Times New Roman"/>
          <w:color w:val="000000"/>
          <w:sz w:val="22"/>
          <w:szCs w:val="22"/>
        </w:rPr>
        <w:t xml:space="preserve">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 </w:t>
      </w:r>
    </w:p>
    <w:p w14:paraId="0198FB08" w14:textId="77777777" w:rsidR="00B72DF0" w:rsidRDefault="00B72DF0" w:rsidP="00864AB9">
      <w:pPr>
        <w:autoSpaceDE w:val="0"/>
        <w:autoSpaceDN w:val="0"/>
        <w:adjustRightInd w:val="0"/>
        <w:rPr>
          <w:rFonts w:ascii="Times New Roman" w:hAnsi="Times New Roman" w:cs="Times New Roman"/>
          <w:b/>
          <w:i/>
          <w:iCs/>
          <w:color w:val="000000"/>
          <w:sz w:val="22"/>
          <w:szCs w:val="22"/>
        </w:rPr>
      </w:pPr>
    </w:p>
    <w:p w14:paraId="3E09E0D8" w14:textId="6B46B5F1" w:rsidR="00864AB9" w:rsidRPr="00E04F97" w:rsidRDefault="00864AB9" w:rsidP="00B72DF0">
      <w:pPr>
        <w:pStyle w:val="Paragrafoelenco"/>
        <w:numPr>
          <w:ilvl w:val="0"/>
          <w:numId w:val="1"/>
        </w:numPr>
        <w:jc w:val="both"/>
        <w:rPr>
          <w:rFonts w:ascii="Times New Roman" w:hAnsi="Times New Roman" w:cs="Times New Roman"/>
          <w:sz w:val="22"/>
          <w:szCs w:val="22"/>
        </w:rPr>
      </w:pPr>
      <w:r w:rsidRPr="00E04F97">
        <w:rPr>
          <w:rFonts w:ascii="Times New Roman" w:hAnsi="Times New Roman" w:cs="Times New Roman"/>
          <w:b/>
          <w:i/>
          <w:iCs/>
          <w:color w:val="000000"/>
          <w:sz w:val="22"/>
          <w:szCs w:val="22"/>
        </w:rPr>
        <w:t>Poiché la propria azienda occupa un numero di dipendenti pari o superiore a 15</w:t>
      </w:r>
    </w:p>
    <w:p w14:paraId="15AA98BC" w14:textId="77777777" w:rsidR="00864AB9" w:rsidRPr="00E04F97" w:rsidRDefault="00864AB9" w:rsidP="00B72DF0">
      <w:pPr>
        <w:autoSpaceDE w:val="0"/>
        <w:autoSpaceDN w:val="0"/>
        <w:adjustRightInd w:val="0"/>
        <w:jc w:val="both"/>
        <w:rPr>
          <w:rFonts w:ascii="Times New Roman" w:hAnsi="Times New Roman" w:cs="Times New Roman"/>
          <w:color w:val="000000"/>
          <w:sz w:val="22"/>
          <w:szCs w:val="22"/>
        </w:rPr>
      </w:pPr>
    </w:p>
    <w:p w14:paraId="6CFE9E1D" w14:textId="74CE6CCD" w:rsidR="00141F5F" w:rsidRDefault="00B72DF0" w:rsidP="00B72DF0">
      <w:pPr>
        <w:autoSpaceDE w:val="0"/>
        <w:autoSpaceDN w:val="0"/>
        <w:adjustRightInd w:val="0"/>
        <w:jc w:val="both"/>
        <w:rPr>
          <w:rFonts w:ascii="Times New Roman" w:hAnsi="Times New Roman" w:cs="Times New Roman"/>
          <w:color w:val="000000"/>
          <w:sz w:val="22"/>
          <w:szCs w:val="22"/>
        </w:rPr>
      </w:pPr>
      <w:r w:rsidRPr="00E04F97">
        <w:rPr>
          <w:rFonts w:ascii="Garamond" w:hAnsi="Garamond" w:cs="Garamond"/>
          <w:color w:val="000000"/>
          <w:sz w:val="22"/>
          <w:szCs w:val="22"/>
        </w:rPr>
        <w:t xml:space="preserve">□ </w:t>
      </w:r>
      <w:r w:rsidR="00141F5F" w:rsidRPr="00E04F97">
        <w:rPr>
          <w:rFonts w:ascii="Times New Roman" w:hAnsi="Times New Roman" w:cs="Times New Roman"/>
          <w:color w:val="000000"/>
          <w:sz w:val="22"/>
          <w:szCs w:val="22"/>
        </w:rPr>
        <w:t>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r w:rsidR="00141F5F" w:rsidRPr="00141F5F">
        <w:rPr>
          <w:rFonts w:ascii="Times New Roman" w:hAnsi="Times New Roman" w:cs="Times New Roman"/>
          <w:color w:val="000000"/>
          <w:sz w:val="22"/>
          <w:szCs w:val="22"/>
        </w:rPr>
        <w:t xml:space="preserve"> </w:t>
      </w:r>
    </w:p>
    <w:p w14:paraId="726C833C" w14:textId="77777777" w:rsidR="005E7F3F" w:rsidRPr="00141F5F" w:rsidRDefault="005E7F3F" w:rsidP="00B72DF0">
      <w:pPr>
        <w:autoSpaceDE w:val="0"/>
        <w:autoSpaceDN w:val="0"/>
        <w:adjustRightInd w:val="0"/>
        <w:jc w:val="both"/>
        <w:rPr>
          <w:rFonts w:ascii="Times New Roman" w:hAnsi="Times New Roman" w:cs="Times New Roman"/>
          <w:color w:val="000000"/>
          <w:sz w:val="22"/>
          <w:szCs w:val="22"/>
        </w:rPr>
      </w:pPr>
    </w:p>
    <w:p w14:paraId="4BB05D60" w14:textId="3A87EE1D" w:rsidR="005E7F3F" w:rsidRPr="003B6202" w:rsidRDefault="005E7F3F" w:rsidP="005E7F3F">
      <w:pPr>
        <w:pStyle w:val="Paragrafoelenco"/>
        <w:numPr>
          <w:ilvl w:val="0"/>
          <w:numId w:val="1"/>
        </w:numPr>
        <w:jc w:val="both"/>
        <w:rPr>
          <w:rFonts w:ascii="Times New Roman" w:hAnsi="Times New Roman" w:cs="Times New Roman"/>
          <w:sz w:val="22"/>
          <w:szCs w:val="22"/>
        </w:rPr>
      </w:pPr>
      <w:r w:rsidRPr="005E7F3F">
        <w:rPr>
          <w:rFonts w:ascii="Times New Roman" w:hAnsi="Times New Roman" w:cs="Times New Roman"/>
          <w:color w:val="000000"/>
          <w:sz w:val="22"/>
          <w:szCs w:val="22"/>
        </w:rPr>
        <w:t xml:space="preserve">di impegnarsi, in caso di aggiudicazione del contratto, ad assicurare: </w:t>
      </w:r>
    </w:p>
    <w:p w14:paraId="0BC69F63" w14:textId="77777777" w:rsidR="003B6202" w:rsidRPr="005E7F3F" w:rsidRDefault="003B6202" w:rsidP="003B6202">
      <w:pPr>
        <w:pStyle w:val="Paragrafoelenco"/>
        <w:ind w:left="360"/>
        <w:jc w:val="both"/>
        <w:rPr>
          <w:rFonts w:ascii="Times New Roman" w:hAnsi="Times New Roman" w:cs="Times New Roman"/>
          <w:sz w:val="22"/>
          <w:szCs w:val="22"/>
        </w:rPr>
      </w:pPr>
    </w:p>
    <w:p w14:paraId="47FB08B6" w14:textId="77777777" w:rsidR="005E7F3F" w:rsidRPr="00CA7A4B" w:rsidRDefault="005E7F3F" w:rsidP="005E7F3F">
      <w:pPr>
        <w:autoSpaceDE w:val="0"/>
        <w:autoSpaceDN w:val="0"/>
        <w:adjustRightInd w:val="0"/>
        <w:rPr>
          <w:rFonts w:ascii="Times New Roman" w:hAnsi="Times New Roman" w:cs="Times New Roman"/>
          <w:color w:val="000000"/>
          <w:sz w:val="22"/>
          <w:szCs w:val="22"/>
        </w:rPr>
      </w:pPr>
      <w:r w:rsidRPr="005E7F3F">
        <w:rPr>
          <w:rFonts w:ascii="Times New Roman" w:hAnsi="Times New Roman" w:cs="Times New Roman"/>
          <w:color w:val="000000"/>
          <w:sz w:val="22"/>
          <w:szCs w:val="22"/>
        </w:rPr>
        <w:lastRenderedPageBreak/>
        <w:t xml:space="preserve">• </w:t>
      </w:r>
      <w:r w:rsidRPr="00CA7A4B">
        <w:rPr>
          <w:rFonts w:ascii="Times New Roman" w:hAnsi="Times New Roman" w:cs="Times New Roman"/>
          <w:color w:val="000000"/>
          <w:sz w:val="22"/>
          <w:szCs w:val="22"/>
        </w:rPr>
        <w:t xml:space="preserve">una quota pari almeno al 10% per cento delle assunzioni necessarie di occupazione giovanile, </w:t>
      </w:r>
      <w:r w:rsidRPr="00CA7A4B">
        <w:rPr>
          <w:rFonts w:ascii="Times New Roman" w:hAnsi="Times New Roman" w:cs="Times New Roman"/>
          <w:b/>
          <w:bCs/>
          <w:color w:val="000000"/>
          <w:sz w:val="22"/>
          <w:szCs w:val="22"/>
        </w:rPr>
        <w:t xml:space="preserve">indicando la quota che intende assicurare pari al </w:t>
      </w:r>
      <w:proofErr w:type="gramStart"/>
      <w:r w:rsidRPr="00CA7A4B">
        <w:rPr>
          <w:rFonts w:ascii="Times New Roman" w:hAnsi="Times New Roman" w:cs="Times New Roman"/>
          <w:b/>
          <w:bCs/>
          <w:color w:val="000000"/>
          <w:sz w:val="22"/>
          <w:szCs w:val="22"/>
        </w:rPr>
        <w:t>…….</w:t>
      </w:r>
      <w:proofErr w:type="gramEnd"/>
      <w:r w:rsidRPr="00CA7A4B">
        <w:rPr>
          <w:rFonts w:ascii="Times New Roman" w:hAnsi="Times New Roman" w:cs="Times New Roman"/>
          <w:b/>
          <w:bCs/>
          <w:color w:val="000000"/>
          <w:sz w:val="22"/>
          <w:szCs w:val="22"/>
        </w:rPr>
        <w:t xml:space="preserve">% </w:t>
      </w:r>
    </w:p>
    <w:p w14:paraId="66D310E1" w14:textId="048A09FC" w:rsidR="005E7F3F" w:rsidRPr="005E7F3F" w:rsidRDefault="005E7F3F" w:rsidP="005E7F3F">
      <w:pPr>
        <w:jc w:val="both"/>
        <w:rPr>
          <w:rFonts w:ascii="Times New Roman" w:hAnsi="Times New Roman" w:cs="Times New Roman"/>
          <w:sz w:val="22"/>
          <w:szCs w:val="22"/>
        </w:rPr>
      </w:pPr>
      <w:r w:rsidRPr="00CA7A4B">
        <w:rPr>
          <w:rFonts w:ascii="Times New Roman" w:hAnsi="Times New Roman" w:cs="Times New Roman"/>
          <w:color w:val="000000"/>
          <w:sz w:val="22"/>
          <w:szCs w:val="22"/>
        </w:rPr>
        <w:t xml:space="preserve">• una quota pari almeno al 10% per cento delle assunzioni necessarie di occupazione femminile, </w:t>
      </w:r>
      <w:r w:rsidRPr="00CA7A4B">
        <w:rPr>
          <w:rFonts w:ascii="Times New Roman" w:hAnsi="Times New Roman" w:cs="Times New Roman"/>
          <w:b/>
          <w:bCs/>
          <w:color w:val="000000"/>
          <w:sz w:val="22"/>
          <w:szCs w:val="22"/>
        </w:rPr>
        <w:t>indicando la quota che intende assicurare pari al ..…..%</w:t>
      </w:r>
    </w:p>
    <w:p w14:paraId="3B03C8D9" w14:textId="77777777" w:rsidR="005E7F3F" w:rsidRPr="00B72DF0" w:rsidRDefault="005E7F3F" w:rsidP="005E7F3F">
      <w:pPr>
        <w:jc w:val="both"/>
        <w:rPr>
          <w:rFonts w:ascii="Times New Roman" w:hAnsi="Times New Roman" w:cs="Times New Roman"/>
          <w:sz w:val="22"/>
          <w:szCs w:val="22"/>
          <w:highlight w:val="yellow"/>
        </w:rPr>
      </w:pPr>
    </w:p>
    <w:p w14:paraId="1B3D0E77" w14:textId="77777777" w:rsidR="005E7F3F" w:rsidRDefault="005E7F3F" w:rsidP="005E7F3F">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 xml:space="preserve">di aver preso visione e di 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Sintel</w:t>
      </w:r>
      <w:r>
        <w:rPr>
          <w:rFonts w:ascii="Times New Roman" w:hAnsi="Times New Roman" w:cs="Times New Roman"/>
          <w:sz w:val="22"/>
          <w:szCs w:val="22"/>
        </w:rPr>
        <w:t>;</w:t>
      </w:r>
    </w:p>
    <w:p w14:paraId="736851E2" w14:textId="77777777" w:rsidR="00775AFD" w:rsidRPr="005D16B6" w:rsidRDefault="00775AFD" w:rsidP="005D16B6">
      <w:pPr>
        <w:jc w:val="both"/>
        <w:rPr>
          <w:rFonts w:ascii="Times New Roman" w:hAnsi="Times New Roman" w:cs="Times New Roman"/>
          <w:sz w:val="22"/>
          <w:szCs w:val="22"/>
        </w:rPr>
      </w:pPr>
    </w:p>
    <w:p w14:paraId="26A10BF8" w14:textId="32717C47"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1F8E018C" w14:textId="77777777" w:rsidR="00775AFD" w:rsidRPr="00D50DFC" w:rsidRDefault="00775AFD" w:rsidP="00775AFD">
      <w:pPr>
        <w:pStyle w:val="Paragrafoelenco"/>
        <w:ind w:left="720"/>
        <w:jc w:val="both"/>
        <w:rPr>
          <w:rFonts w:ascii="Times New Roman" w:hAnsi="Times New Roman" w:cs="Times New Roman"/>
          <w:sz w:val="22"/>
          <w:szCs w:val="22"/>
        </w:rPr>
      </w:pPr>
    </w:p>
    <w:p w14:paraId="0B54FE97" w14:textId="63266DD5" w:rsidR="00525CA4" w:rsidRPr="00D50DFC" w:rsidRDefault="000C6BF0" w:rsidP="00553FE2">
      <w:pPr>
        <w:pStyle w:val="Paragrafoelenco"/>
        <w:numPr>
          <w:ilvl w:val="0"/>
          <w:numId w:val="1"/>
        </w:numPr>
        <w:spacing w:before="60" w:after="6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2BF8E7F9" w14:textId="77777777" w:rsidR="00553FE2" w:rsidRPr="00D50DFC" w:rsidRDefault="00553FE2" w:rsidP="00553FE2">
      <w:pPr>
        <w:pStyle w:val="Paragrafoelenco"/>
        <w:rPr>
          <w:rFonts w:ascii="Times New Roman" w:hAnsi="Times New Roman" w:cs="Times New Roman"/>
          <w:sz w:val="22"/>
          <w:szCs w:val="22"/>
        </w:rPr>
      </w:pPr>
    </w:p>
    <w:p w14:paraId="7513B0C8" w14:textId="1DE005F2" w:rsidR="00525CA4" w:rsidRPr="00D50DFC" w:rsidRDefault="00525CA4" w:rsidP="00553FE2">
      <w:pPr>
        <w:pStyle w:val="Paragrafoelenco"/>
        <w:numPr>
          <w:ilvl w:val="0"/>
          <w:numId w:val="1"/>
        </w:numPr>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r w:rsidR="005F07C5" w:rsidRPr="00D50DFC">
        <w:rPr>
          <w:rFonts w:ascii="Times New Roman" w:hAnsi="Times New Roman" w:cs="Times New Roman"/>
          <w:sz w:val="22"/>
          <w:szCs w:val="22"/>
        </w:rPr>
        <w:t>Sintel;</w:t>
      </w:r>
    </w:p>
    <w:p w14:paraId="0A466B47" w14:textId="77777777" w:rsidR="00553FE2" w:rsidRPr="00D50DFC" w:rsidRDefault="00553FE2" w:rsidP="00553FE2">
      <w:pPr>
        <w:pStyle w:val="Paragrafoelenco"/>
        <w:rPr>
          <w:rFonts w:ascii="Times New Roman" w:hAnsi="Times New Roman" w:cs="Times New Roman"/>
          <w:sz w:val="22"/>
          <w:szCs w:val="22"/>
        </w:rPr>
      </w:pPr>
    </w:p>
    <w:p w14:paraId="2FD27033" w14:textId="0A0FE05F" w:rsidR="00032EE1" w:rsidRPr="003819AF" w:rsidRDefault="00032EE1" w:rsidP="00553FE2">
      <w:pPr>
        <w:pStyle w:val="Paragrafoelenco"/>
        <w:numPr>
          <w:ilvl w:val="0"/>
          <w:numId w:val="1"/>
        </w:numPr>
        <w:jc w:val="both"/>
        <w:rPr>
          <w:rFonts w:ascii="Times New Roman" w:hAnsi="Times New Roman" w:cs="Times New Roman"/>
          <w:sz w:val="22"/>
          <w:szCs w:val="22"/>
        </w:rPr>
      </w:pPr>
      <w:r w:rsidRPr="003819AF">
        <w:rPr>
          <w:rFonts w:ascii="Times New Roman" w:hAnsi="Times New Roman" w:cs="Times New Roman"/>
          <w:sz w:val="22"/>
          <w:szCs w:val="22"/>
        </w:rPr>
        <w:t>in relazione all’accesso agli atti</w:t>
      </w:r>
      <w:r w:rsidR="00921654" w:rsidRPr="003819AF">
        <w:rPr>
          <w:rFonts w:ascii="Times New Roman" w:hAnsi="Times New Roman" w:cs="Times New Roman"/>
          <w:sz w:val="22"/>
          <w:szCs w:val="22"/>
        </w:rPr>
        <w:t>:</w:t>
      </w:r>
    </w:p>
    <w:p w14:paraId="6611DA82" w14:textId="77777777" w:rsidR="0045544E" w:rsidRPr="0045544E" w:rsidRDefault="0045544E" w:rsidP="0045544E">
      <w:pPr>
        <w:pStyle w:val="Paragrafoelenco"/>
        <w:rPr>
          <w:rFonts w:ascii="Times New Roman" w:hAnsi="Times New Roman" w:cs="Times New Roman"/>
          <w:sz w:val="22"/>
          <w:szCs w:val="22"/>
          <w:highlight w:val="green"/>
        </w:rPr>
      </w:pPr>
    </w:p>
    <w:p w14:paraId="5E857D38" w14:textId="4B7BE3AD" w:rsidR="0045544E" w:rsidRDefault="0045544E" w:rsidP="0045544E">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D50DFC">
        <w:rPr>
          <w:rFonts w:ascii="Times New Roman" w:hAnsi="Times New Roman" w:cs="Times New Roman"/>
          <w:sz w:val="22"/>
          <w:szCs w:val="22"/>
        </w:rPr>
        <w:t>di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6ADA37FD" w14:textId="77777777" w:rsidR="00921654" w:rsidRDefault="00921654" w:rsidP="00921654">
      <w:pPr>
        <w:pStyle w:val="Paragrafoelenco"/>
        <w:suppressAutoHyphens/>
        <w:spacing w:after="160" w:line="259" w:lineRule="auto"/>
        <w:ind w:left="284"/>
        <w:contextualSpacing/>
        <w:jc w:val="both"/>
        <w:rPr>
          <w:rFonts w:ascii="Times New Roman" w:hAnsi="Times New Roman" w:cs="Times New Roman"/>
          <w:sz w:val="22"/>
          <w:szCs w:val="22"/>
        </w:rPr>
      </w:pPr>
    </w:p>
    <w:p w14:paraId="4C50F676" w14:textId="77777777" w:rsidR="00921654" w:rsidRPr="00921654" w:rsidRDefault="00921654" w:rsidP="0053411C">
      <w:pPr>
        <w:pStyle w:val="Paragrafoelenco"/>
        <w:suppressAutoHyphens/>
        <w:spacing w:after="160" w:line="259" w:lineRule="auto"/>
        <w:ind w:left="284"/>
        <w:contextualSpacing/>
        <w:jc w:val="both"/>
        <w:rPr>
          <w:rFonts w:ascii="Times New Roman" w:hAnsi="Times New Roman" w:cs="Times New Roman"/>
          <w:sz w:val="22"/>
          <w:szCs w:val="22"/>
        </w:rPr>
      </w:pPr>
    </w:p>
    <w:p w14:paraId="3B70CC20" w14:textId="590BD7CB" w:rsidR="00921654" w:rsidRPr="00A87A14" w:rsidRDefault="00921654" w:rsidP="0053411C">
      <w:pPr>
        <w:jc w:val="center"/>
        <w:rPr>
          <w:rFonts w:ascii="Times New Roman" w:hAnsi="Times New Roman" w:cs="Times New Roman"/>
          <w:i/>
          <w:sz w:val="22"/>
          <w:szCs w:val="22"/>
        </w:rPr>
      </w:pPr>
      <w:r w:rsidRPr="00A87A14">
        <w:rPr>
          <w:rFonts w:ascii="Times New Roman" w:hAnsi="Times New Roman" w:cs="Times New Roman"/>
          <w:i/>
          <w:sz w:val="22"/>
          <w:szCs w:val="22"/>
        </w:rPr>
        <w:t>o in alternativa</w:t>
      </w:r>
    </w:p>
    <w:p w14:paraId="3662792A" w14:textId="77777777" w:rsidR="00921654" w:rsidRPr="00A87A14" w:rsidRDefault="00921654" w:rsidP="0053411C">
      <w:pPr>
        <w:pStyle w:val="Paragrafoelenco"/>
        <w:ind w:left="643"/>
        <w:jc w:val="both"/>
        <w:rPr>
          <w:rFonts w:ascii="Times New Roman" w:hAnsi="Times New Roman" w:cs="Times New Roman"/>
          <w:i/>
          <w:sz w:val="22"/>
          <w:szCs w:val="22"/>
        </w:rPr>
      </w:pPr>
    </w:p>
    <w:p w14:paraId="2B060F99" w14:textId="190E5463" w:rsidR="00525CA4" w:rsidRPr="00A87A14" w:rsidRDefault="005F07C5" w:rsidP="0053411C">
      <w:pPr>
        <w:pStyle w:val="Paragrafoelenco"/>
        <w:numPr>
          <w:ilvl w:val="0"/>
          <w:numId w:val="2"/>
        </w:numPr>
        <w:ind w:left="284"/>
        <w:jc w:val="both"/>
        <w:rPr>
          <w:rFonts w:ascii="Times New Roman" w:hAnsi="Times New Roman" w:cs="Times New Roman"/>
          <w:i/>
          <w:sz w:val="22"/>
          <w:szCs w:val="22"/>
        </w:rPr>
      </w:pPr>
      <w:r w:rsidRPr="00A87A14">
        <w:rPr>
          <w:rFonts w:ascii="Times New Roman" w:hAnsi="Times New Roman" w:cs="Times New Roman"/>
          <w:sz w:val="22"/>
          <w:szCs w:val="22"/>
        </w:rPr>
        <w:t xml:space="preserve">di </w:t>
      </w:r>
      <w:r w:rsidR="00921654" w:rsidRPr="00A87A14">
        <w:rPr>
          <w:rFonts w:ascii="Times New Roman" w:hAnsi="Times New Roman" w:cs="Times New Roman"/>
          <w:sz w:val="22"/>
          <w:szCs w:val="22"/>
        </w:rPr>
        <w:t>non autorizzare</w:t>
      </w:r>
      <w:r w:rsidR="00525CA4" w:rsidRPr="00A87A14">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tecnica di cui non autorizza l’ostensione e </w:t>
      </w:r>
      <w:r w:rsidR="00525CA4" w:rsidRPr="003B6202">
        <w:rPr>
          <w:rFonts w:ascii="Times New Roman" w:hAnsi="Times New Roman" w:cs="Times New Roman"/>
          <w:sz w:val="22"/>
          <w:szCs w:val="22"/>
          <w:u w:val="single"/>
        </w:rPr>
        <w:t xml:space="preserve">i motivi della mancata autorizzazione </w:t>
      </w:r>
      <w:bookmarkStart w:id="16" w:name="_Hlk192855125"/>
      <w:r w:rsidR="00525CA4" w:rsidRPr="003B6202">
        <w:rPr>
          <w:rFonts w:ascii="Times New Roman" w:hAnsi="Times New Roman" w:cs="Times New Roman"/>
          <w:sz w:val="22"/>
          <w:szCs w:val="22"/>
          <w:u w:val="single"/>
        </w:rPr>
        <w:t>in apposita dichiarazione</w:t>
      </w:r>
      <w:r w:rsidR="00525CA4" w:rsidRPr="00A87A14">
        <w:rPr>
          <w:rFonts w:ascii="Times New Roman" w:hAnsi="Times New Roman" w:cs="Times New Roman"/>
          <w:sz w:val="22"/>
          <w:szCs w:val="22"/>
        </w:rPr>
        <w:t xml:space="preserve">, da inserire </w:t>
      </w:r>
      <w:bookmarkEnd w:id="16"/>
      <w:r w:rsidR="00525CA4" w:rsidRPr="00A87A14">
        <w:rPr>
          <w:rFonts w:ascii="Times New Roman" w:hAnsi="Times New Roman" w:cs="Times New Roman"/>
          <w:sz w:val="22"/>
          <w:szCs w:val="22"/>
        </w:rPr>
        <w:t xml:space="preserve">nella busta economica; </w:t>
      </w:r>
    </w:p>
    <w:p w14:paraId="0B8CFEE5" w14:textId="77777777" w:rsidR="00111AAD" w:rsidRPr="00111AAD" w:rsidRDefault="00111AAD" w:rsidP="0053411C">
      <w:pPr>
        <w:pStyle w:val="Paragrafoelenco"/>
        <w:ind w:left="426"/>
        <w:jc w:val="both"/>
        <w:rPr>
          <w:rFonts w:ascii="Times New Roman" w:hAnsi="Times New Roman" w:cs="Times New Roman"/>
          <w:sz w:val="22"/>
          <w:szCs w:val="22"/>
          <w:highlight w:val="green"/>
        </w:rPr>
      </w:pPr>
    </w:p>
    <w:p w14:paraId="229133D4" w14:textId="5C038294" w:rsidR="00525CA4" w:rsidRPr="00921654" w:rsidRDefault="005F07C5" w:rsidP="00921654">
      <w:pPr>
        <w:pStyle w:val="Paragrafoelenco"/>
        <w:numPr>
          <w:ilvl w:val="0"/>
          <w:numId w:val="1"/>
        </w:numPr>
        <w:jc w:val="both"/>
        <w:rPr>
          <w:rFonts w:ascii="Times New Roman" w:hAnsi="Times New Roman" w:cs="Times New Roman"/>
          <w:sz w:val="22"/>
          <w:szCs w:val="22"/>
        </w:rPr>
      </w:pPr>
      <w:bookmarkStart w:id="17" w:name="_Hlk192501300"/>
      <w:r w:rsidRPr="00921654">
        <w:rPr>
          <w:rFonts w:ascii="Times New Roman" w:hAnsi="Times New Roman" w:cs="Times New Roman"/>
          <w:sz w:val="22"/>
          <w:szCs w:val="22"/>
        </w:rPr>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8" w:name="_Hlk192501363"/>
      <w:bookmarkEnd w:id="17"/>
      <w:r w:rsidR="00525CA4" w:rsidRPr="00921654">
        <w:rPr>
          <w:rFonts w:ascii="Times New Roman" w:hAnsi="Times New Roman" w:cs="Times New Roman"/>
          <w:sz w:val="22"/>
          <w:szCs w:val="22"/>
        </w:rPr>
        <w:t xml:space="preserve">la Stazione Appaltante </w:t>
      </w:r>
      <w:bookmarkEnd w:id="18"/>
      <w:r w:rsidR="00525CA4" w:rsidRPr="00921654">
        <w:rPr>
          <w:rFonts w:ascii="Times New Roman" w:hAnsi="Times New Roman" w:cs="Times New Roman"/>
          <w:sz w:val="22"/>
          <w:szCs w:val="22"/>
        </w:rPr>
        <w:t>a trasmettere ogni comunicazione riguardante la presente procedura tramite la piattaforma Sintel, ai sensi dell’articolo 29 del Codice, e mediante l’utilizzo del domicilio digitale (PEC) comunicato dal concorrente in fase di registrazione alla piattaforma Sintel;</w:t>
      </w:r>
    </w:p>
    <w:p w14:paraId="747245ED" w14:textId="77777777" w:rsidR="00111AAD" w:rsidRPr="00111AAD" w:rsidRDefault="00111AAD" w:rsidP="00111AAD">
      <w:pPr>
        <w:pStyle w:val="Paragrafoelenco"/>
        <w:rPr>
          <w:rFonts w:ascii="Times New Roman" w:hAnsi="Times New Roman" w:cs="Times New Roman"/>
          <w:sz w:val="22"/>
          <w:szCs w:val="22"/>
        </w:rPr>
      </w:pPr>
    </w:p>
    <w:p w14:paraId="377E1E4A" w14:textId="50DF0845" w:rsidR="00525CA4" w:rsidRPr="00921654" w:rsidRDefault="00525CA4" w:rsidP="00921654">
      <w:pPr>
        <w:pStyle w:val="Paragrafoelenco"/>
        <w:numPr>
          <w:ilvl w:val="0"/>
          <w:numId w:val="1"/>
        </w:numPr>
        <w:jc w:val="both"/>
        <w:rPr>
          <w:rFonts w:ascii="Times New Roman" w:hAnsi="Times New Roman" w:cs="Times New Roman"/>
          <w:sz w:val="22"/>
          <w:szCs w:val="22"/>
        </w:rPr>
      </w:pPr>
      <w:bookmarkStart w:id="19" w:name="_Hlk192501347"/>
      <w:r w:rsidRPr="00921654">
        <w:rPr>
          <w:rFonts w:ascii="Times New Roman" w:hAnsi="Times New Roman" w:cs="Times New Roman"/>
          <w:sz w:val="22"/>
          <w:szCs w:val="22"/>
        </w:rPr>
        <w:t>che il proprio domicilio digitale presente negli indici di cui agli articoli 6-bis e 6-ter del D.lgs. n. 82/05 e comunicato dal concorrente in fase di registrazione alla piattaforma Sintel è il seguente: ………………………………….</w:t>
      </w:r>
      <w:r w:rsidR="00111AAD" w:rsidRPr="00921654">
        <w:rPr>
          <w:rFonts w:ascii="Times New Roman" w:hAnsi="Times New Roman" w:cs="Times New Roman"/>
          <w:sz w:val="22"/>
          <w:szCs w:val="22"/>
        </w:rPr>
        <w:t>;</w:t>
      </w:r>
    </w:p>
    <w:p w14:paraId="7D7A6F76" w14:textId="77777777" w:rsidR="00111AAD" w:rsidRPr="00996BF2" w:rsidRDefault="00111AAD" w:rsidP="00111AAD">
      <w:pPr>
        <w:pStyle w:val="Paragrafoelenco"/>
        <w:ind w:left="426"/>
        <w:jc w:val="both"/>
        <w:rPr>
          <w:rFonts w:ascii="Times New Roman" w:hAnsi="Times New Roman" w:cs="Times New Roman"/>
          <w:sz w:val="22"/>
          <w:szCs w:val="22"/>
        </w:rPr>
      </w:pPr>
    </w:p>
    <w:bookmarkEnd w:id="19"/>
    <w:p w14:paraId="7C5CC14A" w14:textId="65F1222B" w:rsidR="00525CA4" w:rsidRPr="00921654" w:rsidRDefault="00921654" w:rsidP="0083119F">
      <w:pPr>
        <w:pStyle w:val="Paragrafoelenco"/>
        <w:numPr>
          <w:ilvl w:val="0"/>
          <w:numId w:val="1"/>
        </w:numPr>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83119F">
      <w:pPr>
        <w:pStyle w:val="Paragrafoelenco"/>
        <w:ind w:left="360"/>
        <w:jc w:val="both"/>
        <w:rPr>
          <w:rFonts w:ascii="Times New Roman" w:hAnsi="Times New Roman" w:cs="Times New Roman"/>
          <w:sz w:val="22"/>
          <w:szCs w:val="22"/>
        </w:rPr>
      </w:pPr>
      <w:bookmarkStart w:id="20"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20"/>
      <w:r w:rsidR="00525CA4"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00525CA4" w:rsidRPr="00996BF2">
        <w:rPr>
          <w:rFonts w:ascii="Times New Roman" w:hAnsi="Times New Roman" w:cs="Times New Roman"/>
          <w:sz w:val="22"/>
          <w:szCs w:val="22"/>
        </w:rPr>
        <w:t>eIDAS</w:t>
      </w:r>
      <w:proofErr w:type="spellEnd"/>
      <w:r w:rsidR="00525CA4" w:rsidRPr="00996BF2">
        <w:rPr>
          <w:rFonts w:ascii="Times New Roman" w:hAnsi="Times New Roman" w:cs="Times New Roman"/>
          <w:sz w:val="22"/>
          <w:szCs w:val="22"/>
        </w:rPr>
        <w:t xml:space="preserve"> ……………………….. e, per le comunicazioni che avvengono a Sistema Sintel così come precisato dal Disciplinare, elegge domicilio nell’apposita area del Sistema Sintel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0AD025EC" w14:textId="77777777" w:rsidR="00111AAD" w:rsidRPr="00996BF2" w:rsidRDefault="00111AAD" w:rsidP="00111AAD">
      <w:pPr>
        <w:pStyle w:val="Paragrafoelenco"/>
        <w:ind w:left="426"/>
        <w:jc w:val="both"/>
        <w:rPr>
          <w:rFonts w:ascii="Times New Roman" w:hAnsi="Times New Roman" w:cs="Times New Roman"/>
          <w:sz w:val="22"/>
          <w:szCs w:val="22"/>
        </w:rPr>
      </w:pPr>
    </w:p>
    <w:p w14:paraId="239C6C66" w14:textId="674E5037" w:rsidR="00525CA4" w:rsidRDefault="00525CA4" w:rsidP="00111AAD">
      <w:pPr>
        <w:pStyle w:val="Paragrafoelenco"/>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42683BC0" w14:textId="77777777" w:rsidR="002E2AA6" w:rsidRPr="00996BF2" w:rsidRDefault="002E2AA6" w:rsidP="00111AAD">
      <w:pPr>
        <w:pStyle w:val="Paragrafoelenco"/>
        <w:ind w:left="426"/>
        <w:jc w:val="both"/>
        <w:rPr>
          <w:rFonts w:ascii="Times New Roman" w:hAnsi="Times New Roman" w:cs="Times New Roman"/>
          <w:sz w:val="22"/>
          <w:szCs w:val="22"/>
        </w:rPr>
      </w:pPr>
    </w:p>
    <w:p w14:paraId="42F75B39" w14:textId="43D9E1AC" w:rsidR="00525CA4" w:rsidRPr="00D515AD" w:rsidRDefault="00525CA4" w:rsidP="0083119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w:t>
      </w:r>
      <w:proofErr w:type="gramStart"/>
      <w:r w:rsidRPr="00D515AD">
        <w:rPr>
          <w:rFonts w:ascii="Times New Roman" w:hAnsi="Times New Roman" w:cs="Times New Roman"/>
          <w:sz w:val="22"/>
          <w:szCs w:val="22"/>
        </w:rPr>
        <w:t>la</w:t>
      </w:r>
      <w:proofErr w:type="gramEnd"/>
      <w:r w:rsidRPr="00D515AD">
        <w:rPr>
          <w:rFonts w:ascii="Times New Roman" w:hAnsi="Times New Roman" w:cs="Times New Roman"/>
          <w:sz w:val="22"/>
          <w:szCs w:val="22"/>
        </w:rPr>
        <w:t xml:space="preserve"> presente procedura </w:t>
      </w:r>
      <w:bookmarkStart w:id="21" w:name="_Hlk192589991"/>
      <w:r w:rsidRPr="00D515AD">
        <w:rPr>
          <w:rFonts w:ascii="Times New Roman" w:hAnsi="Times New Roman" w:cs="Times New Roman"/>
          <w:sz w:val="22"/>
          <w:szCs w:val="22"/>
        </w:rPr>
        <w:t>nell’apposita area del Sistema Sintel ad esso riservata</w:t>
      </w:r>
      <w:r w:rsidR="002E2AA6">
        <w:rPr>
          <w:rFonts w:ascii="Times New Roman" w:hAnsi="Times New Roman" w:cs="Times New Roman"/>
          <w:sz w:val="22"/>
          <w:szCs w:val="22"/>
        </w:rPr>
        <w:t>;</w:t>
      </w:r>
    </w:p>
    <w:p w14:paraId="155F3620" w14:textId="72D5A3EB" w:rsidR="003819AF" w:rsidRPr="00D515AD" w:rsidRDefault="003819AF" w:rsidP="003819AF">
      <w:pPr>
        <w:jc w:val="both"/>
        <w:rPr>
          <w:rFonts w:ascii="Times New Roman" w:hAnsi="Times New Roman" w:cs="Times New Roman"/>
          <w:sz w:val="22"/>
          <w:szCs w:val="22"/>
        </w:rPr>
      </w:pPr>
    </w:p>
    <w:p w14:paraId="0B523D94" w14:textId="4980E265" w:rsidR="003819AF" w:rsidRPr="00C40483" w:rsidRDefault="003819AF" w:rsidP="00701F9E">
      <w:pPr>
        <w:pStyle w:val="Paragrafoelenco"/>
        <w:numPr>
          <w:ilvl w:val="0"/>
          <w:numId w:val="1"/>
        </w:numPr>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 xml:space="preserve">di uniformarsi, in caso di aggiudicazione, alla disciplina di cui agli articoli 17, comma 2, e 53, comma 3 del D.P.R. </w:t>
      </w:r>
      <w:r w:rsidRPr="00C40483">
        <w:rPr>
          <w:rFonts w:ascii="Times New Roman" w:hAnsi="Times New Roman" w:cs="Times New Roman"/>
          <w:sz w:val="22"/>
          <w:szCs w:val="22"/>
        </w:rPr>
        <w:lastRenderedPageBreak/>
        <w:t>633/1972 e comunicare alla stazione appaltante la nomina del proprio rappresentante fiscale, nelle forme di legge;</w:t>
      </w:r>
    </w:p>
    <w:p w14:paraId="47DEF9C0" w14:textId="77777777" w:rsidR="0083119F" w:rsidRPr="00D515AD" w:rsidRDefault="0083119F" w:rsidP="0083119F">
      <w:pPr>
        <w:pStyle w:val="Paragrafoelenco"/>
        <w:ind w:left="360"/>
        <w:jc w:val="both"/>
        <w:rPr>
          <w:rFonts w:ascii="Times New Roman" w:hAnsi="Times New Roman" w:cs="Times New Roman"/>
          <w:sz w:val="22"/>
          <w:szCs w:val="22"/>
        </w:rPr>
      </w:pPr>
    </w:p>
    <w:bookmarkEnd w:id="21"/>
    <w:p w14:paraId="26736F34" w14:textId="4693C7C2" w:rsidR="00525CA4" w:rsidRPr="0083119F" w:rsidRDefault="00525CA4" w:rsidP="0083119F">
      <w:pPr>
        <w:pStyle w:val="Paragrafoelenco"/>
        <w:numPr>
          <w:ilvl w:val="0"/>
          <w:numId w:val="1"/>
        </w:numPr>
        <w:jc w:val="both"/>
        <w:rPr>
          <w:rFonts w:ascii="Times New Roman" w:hAnsi="Times New Roman" w:cs="Times New Roman"/>
          <w:sz w:val="22"/>
          <w:szCs w:val="22"/>
        </w:rPr>
      </w:pPr>
      <w:r w:rsidRPr="0083119F">
        <w:rPr>
          <w:rFonts w:ascii="Times New Roman" w:hAnsi="Times New Roman" w:cs="Times New Roman"/>
          <w:sz w:val="22"/>
          <w:szCs w:val="22"/>
        </w:rPr>
        <w:t>che le certificazioni, gli atti e/o l’ulteriore documentazione prodotti in copia semplice ed inseriti nelle buste di offerta sono conformi all’originale;</w:t>
      </w:r>
    </w:p>
    <w:p w14:paraId="17467712" w14:textId="77777777" w:rsidR="00111AAD" w:rsidRPr="00D515AD" w:rsidRDefault="00111AAD" w:rsidP="00111AAD">
      <w:pPr>
        <w:pStyle w:val="Paragrafoelenco"/>
        <w:ind w:left="426"/>
        <w:jc w:val="both"/>
        <w:rPr>
          <w:rFonts w:ascii="Times New Roman" w:hAnsi="Times New Roman" w:cs="Times New Roman"/>
          <w:sz w:val="22"/>
          <w:szCs w:val="22"/>
        </w:rPr>
      </w:pPr>
    </w:p>
    <w:p w14:paraId="357DDB08" w14:textId="5B9C10CA" w:rsidR="00525CA4" w:rsidRPr="009B364B" w:rsidRDefault="00525CA4" w:rsidP="0083119F">
      <w:pPr>
        <w:pStyle w:val="Paragrafoelenco"/>
        <w:numPr>
          <w:ilvl w:val="0"/>
          <w:numId w:val="1"/>
        </w:numPr>
        <w:jc w:val="both"/>
        <w:rPr>
          <w:rFonts w:ascii="Times New Roman" w:hAnsi="Times New Roman" w:cs="Times New Roman"/>
          <w:sz w:val="22"/>
          <w:szCs w:val="22"/>
        </w:rPr>
      </w:pPr>
      <w:r w:rsidRPr="009B364B">
        <w:rPr>
          <w:rFonts w:ascii="Times New Roman" w:hAnsi="Times New Roman" w:cs="Times New Roman"/>
          <w:sz w:val="22"/>
          <w:szCs w:val="22"/>
        </w:rPr>
        <w:t xml:space="preserve">di aver preso visione e di accettare il trattamento dei dati personali di cui </w:t>
      </w:r>
      <w:r w:rsidRPr="005D16B6">
        <w:rPr>
          <w:rFonts w:ascii="Times New Roman" w:hAnsi="Times New Roman" w:cs="Times New Roman"/>
          <w:sz w:val="22"/>
          <w:szCs w:val="22"/>
        </w:rPr>
        <w:t xml:space="preserve">all’art. </w:t>
      </w:r>
      <w:r w:rsidR="005D16B6">
        <w:rPr>
          <w:rFonts w:ascii="Times New Roman" w:hAnsi="Times New Roman" w:cs="Times New Roman"/>
          <w:sz w:val="22"/>
          <w:szCs w:val="22"/>
        </w:rPr>
        <w:t>30</w:t>
      </w:r>
      <w:r w:rsidRPr="009B364B">
        <w:rPr>
          <w:rFonts w:ascii="Times New Roman" w:hAnsi="Times New Roman" w:cs="Times New Roman"/>
          <w:sz w:val="22"/>
          <w:szCs w:val="22"/>
        </w:rPr>
        <w:t xml:space="preserve"> “Trattamento dei dati personali” del </w:t>
      </w:r>
      <w:r w:rsidR="00125821" w:rsidRPr="009B364B">
        <w:rPr>
          <w:rFonts w:ascii="Times New Roman" w:hAnsi="Times New Roman" w:cs="Times New Roman"/>
          <w:sz w:val="22"/>
          <w:szCs w:val="22"/>
        </w:rPr>
        <w:t>Capitolato d’Oneri</w:t>
      </w:r>
      <w:r w:rsidRPr="009B364B">
        <w:rPr>
          <w:rFonts w:ascii="Times New Roman" w:hAnsi="Times New Roman" w:cs="Times New Roman"/>
          <w:sz w:val="22"/>
          <w:szCs w:val="22"/>
        </w:rPr>
        <w:t xml:space="preserve">; </w:t>
      </w:r>
    </w:p>
    <w:p w14:paraId="4F877626" w14:textId="77777777" w:rsidR="00111AAD" w:rsidRPr="00D515AD" w:rsidRDefault="00111AAD" w:rsidP="00111AAD">
      <w:pPr>
        <w:pStyle w:val="Paragrafoelenco"/>
        <w:ind w:left="426"/>
        <w:jc w:val="both"/>
        <w:rPr>
          <w:rFonts w:ascii="Times New Roman" w:hAnsi="Times New Roman" w:cs="Times New Roman"/>
          <w:sz w:val="22"/>
          <w:szCs w:val="22"/>
        </w:rPr>
      </w:pPr>
    </w:p>
    <w:p w14:paraId="15A57705" w14:textId="77777777" w:rsidR="00124172" w:rsidRDefault="00111AAD" w:rsidP="00124172">
      <w:pPr>
        <w:pStyle w:val="Paragrafoelenco"/>
        <w:numPr>
          <w:ilvl w:val="0"/>
          <w:numId w:val="1"/>
        </w:numPr>
        <w:jc w:val="both"/>
        <w:rPr>
          <w:rFonts w:ascii="Times New Roman" w:hAnsi="Times New Roman" w:cs="Times New Roman"/>
          <w:sz w:val="22"/>
          <w:szCs w:val="22"/>
        </w:rPr>
      </w:pPr>
      <w:bookmarkStart w:id="22" w:name="_Hlk193183404"/>
      <w:r w:rsidRPr="00124172">
        <w:rPr>
          <w:rFonts w:ascii="Times New Roman" w:hAnsi="Times New Roman" w:cs="Times New Roman"/>
          <w:sz w:val="22"/>
          <w:szCs w:val="22"/>
        </w:rPr>
        <w:t>di impegnarsi</w:t>
      </w:r>
      <w:r w:rsidR="00525CA4" w:rsidRPr="00124172">
        <w:rPr>
          <w:rFonts w:ascii="Times New Roman" w:hAnsi="Times New Roman" w:cs="Times New Roman"/>
          <w:b/>
          <w:sz w:val="22"/>
          <w:szCs w:val="22"/>
        </w:rPr>
        <w:t xml:space="preserve"> </w:t>
      </w:r>
      <w:r w:rsidR="00525CA4" w:rsidRPr="00124172">
        <w:rPr>
          <w:rFonts w:ascii="Times New Roman" w:hAnsi="Times New Roman" w:cs="Times New Roman"/>
          <w:sz w:val="22"/>
          <w:szCs w:val="22"/>
        </w:rPr>
        <w:t>ad autorizzare la Stazione Appaltante all’accesso al FVOE e a completare ed aggiornare i propri dati nella piattaforma Net4Market-CSA-Med</w:t>
      </w:r>
      <w:bookmarkEnd w:id="22"/>
      <w:r w:rsidR="00525CA4" w:rsidRPr="00124172">
        <w:rPr>
          <w:rFonts w:ascii="Times New Roman" w:hAnsi="Times New Roman" w:cs="Times New Roman"/>
          <w:sz w:val="22"/>
          <w:szCs w:val="22"/>
        </w:rPr>
        <w:t>, su richiesta della stessa</w:t>
      </w:r>
      <w:r w:rsidR="00124172" w:rsidRPr="00124172">
        <w:rPr>
          <w:rFonts w:ascii="Times New Roman" w:hAnsi="Times New Roman" w:cs="Times New Roman"/>
          <w:sz w:val="22"/>
          <w:szCs w:val="22"/>
        </w:rPr>
        <w:t>;</w:t>
      </w:r>
      <w:bookmarkStart w:id="23" w:name="_Hlk208843107"/>
    </w:p>
    <w:p w14:paraId="07D3BDBB" w14:textId="77777777" w:rsidR="00124172" w:rsidRPr="00275F55" w:rsidRDefault="00124172" w:rsidP="00275F55">
      <w:pPr>
        <w:pStyle w:val="Paragrafoelenco"/>
        <w:ind w:left="360"/>
        <w:jc w:val="both"/>
        <w:rPr>
          <w:rFonts w:ascii="Times New Roman" w:hAnsi="Times New Roman" w:cs="Times New Roman"/>
          <w:sz w:val="22"/>
          <w:szCs w:val="22"/>
        </w:rPr>
      </w:pPr>
    </w:p>
    <w:p w14:paraId="73C7EC07" w14:textId="1C8233FD" w:rsidR="006C6C11" w:rsidRPr="009B364B" w:rsidRDefault="00124172" w:rsidP="00AA233B">
      <w:pPr>
        <w:pStyle w:val="Paragrafoelenco"/>
        <w:numPr>
          <w:ilvl w:val="0"/>
          <w:numId w:val="1"/>
        </w:numPr>
        <w:jc w:val="both"/>
        <w:rPr>
          <w:rFonts w:ascii="Times New Roman" w:hAnsi="Times New Roman" w:cs="Times New Roman"/>
          <w:sz w:val="22"/>
          <w:szCs w:val="22"/>
        </w:rPr>
      </w:pPr>
      <w:r w:rsidRPr="006C6C11">
        <w:rPr>
          <w:rFonts w:ascii="Times New Roman" w:hAnsi="Times New Roman" w:cs="Times New Roman"/>
          <w:sz w:val="22"/>
          <w:szCs w:val="22"/>
        </w:rPr>
        <w:t xml:space="preserve"> </w:t>
      </w:r>
      <w:r w:rsidRPr="009B364B">
        <w:rPr>
          <w:rFonts w:ascii="Times New Roman" w:hAnsi="Times New Roman" w:cs="Times New Roman"/>
          <w:sz w:val="22"/>
          <w:szCs w:val="22"/>
        </w:rPr>
        <w:t>di conoscere e di accettare incondizionatamente tutte le clausole del bando di gara/disciplinare di gara</w:t>
      </w:r>
      <w:r w:rsidR="009B364B" w:rsidRPr="009B364B">
        <w:rPr>
          <w:rFonts w:ascii="Times New Roman" w:hAnsi="Times New Roman" w:cs="Times New Roman"/>
          <w:sz w:val="22"/>
          <w:szCs w:val="22"/>
        </w:rPr>
        <w:t>,</w:t>
      </w:r>
      <w:r w:rsidRPr="009B364B">
        <w:rPr>
          <w:rFonts w:ascii="Times New Roman" w:hAnsi="Times New Roman" w:cs="Times New Roman"/>
          <w:sz w:val="22"/>
          <w:szCs w:val="22"/>
        </w:rPr>
        <w:t xml:space="preserve"> ivi comprese le clausole pattizie di cui al Protocollo di legalità </w:t>
      </w:r>
      <w:r w:rsidR="006C6C11" w:rsidRPr="009B364B">
        <w:rPr>
          <w:rFonts w:ascii="Times New Roman" w:hAnsi="Times New Roman" w:cs="Times New Roman"/>
          <w:sz w:val="22"/>
          <w:szCs w:val="22"/>
          <w:lang w:eastAsia="zh-CN"/>
        </w:rPr>
        <w:t>perfezionato in data 09</w:t>
      </w:r>
      <w:r w:rsidR="006C6C11" w:rsidRPr="009B364B">
        <w:rPr>
          <w:sz w:val="22"/>
          <w:szCs w:val="22"/>
        </w:rPr>
        <w:t>/</w:t>
      </w:r>
      <w:r w:rsidR="006C6C11" w:rsidRPr="009B364B">
        <w:rPr>
          <w:rFonts w:ascii="Times New Roman" w:hAnsi="Times New Roman" w:cs="Times New Roman"/>
          <w:sz w:val="22"/>
          <w:szCs w:val="22"/>
          <w:lang w:eastAsia="zh-CN"/>
        </w:rPr>
        <w:t>10</w:t>
      </w:r>
      <w:r w:rsidR="006C6C11" w:rsidRPr="009B364B">
        <w:rPr>
          <w:sz w:val="22"/>
          <w:szCs w:val="22"/>
        </w:rPr>
        <w:t>/</w:t>
      </w:r>
      <w:r w:rsidR="006C6C11" w:rsidRPr="009B364B">
        <w:rPr>
          <w:rFonts w:ascii="Times New Roman" w:hAnsi="Times New Roman" w:cs="Times New Roman"/>
          <w:sz w:val="22"/>
          <w:szCs w:val="22"/>
          <w:lang w:eastAsia="zh-CN"/>
        </w:rPr>
        <w:t xml:space="preserve">2025, </w:t>
      </w:r>
      <w:r w:rsidRPr="009B364B">
        <w:rPr>
          <w:rFonts w:ascii="Times New Roman" w:hAnsi="Times New Roman" w:cs="Times New Roman"/>
          <w:sz w:val="22"/>
          <w:szCs w:val="22"/>
        </w:rPr>
        <w:t>sottoscritto ai fini della prevenzione dei tentativi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infiltrazione della criminalità organizzata e del contrasto alla corruzione nel settore dei contratti pubblici di lavori, servizi e forniture, consultabile sul sito </w:t>
      </w:r>
      <w:r w:rsidR="006C6C11" w:rsidRPr="009B364B">
        <w:rPr>
          <w:rFonts w:ascii="Times New Roman" w:eastAsia="SimSun" w:hAnsi="Times New Roman" w:cs="Times New Roman"/>
          <w:sz w:val="22"/>
          <w:szCs w:val="22"/>
          <w:lang w:eastAsia="zh-CN"/>
        </w:rPr>
        <w:t xml:space="preserve">della </w:t>
      </w:r>
      <w:hyperlink r:id="rId8" w:tooltip="Home page Regione del Veneto" w:history="1">
        <w:r w:rsidR="006C6C11" w:rsidRPr="009B364B">
          <w:rPr>
            <w:rFonts w:ascii="Times New Roman" w:eastAsia="SimSun" w:hAnsi="Times New Roman" w:cs="Times New Roman"/>
            <w:sz w:val="22"/>
            <w:szCs w:val="22"/>
            <w:lang w:eastAsia="zh-CN"/>
          </w:rPr>
          <w:t>Regione del Veneto</w:t>
        </w:r>
      </w:hyperlink>
      <w:r w:rsidR="006C6C11" w:rsidRPr="009B364B">
        <w:rPr>
          <w:rFonts w:ascii="Times New Roman" w:eastAsia="SimSun" w:hAnsi="Times New Roman" w:cs="Times New Roman"/>
          <w:sz w:val="22"/>
          <w:szCs w:val="22"/>
          <w:lang w:eastAsia="zh-CN"/>
        </w:rPr>
        <w:t xml:space="preserve">: </w:t>
      </w:r>
      <w:hyperlink r:id="rId9" w:history="1">
        <w:r w:rsidR="006C6C11" w:rsidRPr="009B364B">
          <w:rPr>
            <w:rFonts w:ascii="Times New Roman" w:eastAsia="SimSun" w:hAnsi="Times New Roman" w:cs="Times New Roman"/>
            <w:sz w:val="22"/>
            <w:szCs w:val="22"/>
            <w:u w:val="single"/>
            <w:lang w:eastAsia="zh-CN"/>
          </w:rPr>
          <w:t>https://sharing.regione.veneto.it/index.php/s/o77DJQMWxD46oxH</w:t>
        </w:r>
      </w:hyperlink>
      <w:r w:rsidR="00C93997" w:rsidRPr="009B364B">
        <w:rPr>
          <w:rFonts w:ascii="Times New Roman" w:eastAsia="SimSun" w:hAnsi="Times New Roman" w:cs="Times New Roman"/>
          <w:sz w:val="22"/>
          <w:szCs w:val="22"/>
          <w:u w:val="single"/>
          <w:lang w:eastAsia="zh-CN"/>
        </w:rPr>
        <w:t>;</w:t>
      </w:r>
    </w:p>
    <w:p w14:paraId="6DFFB34A" w14:textId="77777777" w:rsidR="006C6C11" w:rsidRPr="009B364B" w:rsidRDefault="006C6C11" w:rsidP="006C6C11">
      <w:pPr>
        <w:jc w:val="both"/>
        <w:rPr>
          <w:rFonts w:ascii="Times New Roman" w:hAnsi="Times New Roman" w:cs="Times New Roman"/>
          <w:sz w:val="22"/>
          <w:szCs w:val="22"/>
        </w:rPr>
      </w:pPr>
    </w:p>
    <w:bookmarkEnd w:id="23"/>
    <w:p w14:paraId="39EEB95B" w14:textId="5CEE956C" w:rsidR="00190C0B" w:rsidRPr="009B364B" w:rsidRDefault="00190C0B" w:rsidP="00190C0B">
      <w:pPr>
        <w:pStyle w:val="Paragrafoelenco"/>
        <w:numPr>
          <w:ilvl w:val="0"/>
          <w:numId w:val="1"/>
        </w:numPr>
        <w:jc w:val="both"/>
        <w:rPr>
          <w:rFonts w:ascii="Times New Roman" w:hAnsi="Times New Roman" w:cs="Times New Roman"/>
          <w:sz w:val="22"/>
          <w:szCs w:val="22"/>
        </w:rPr>
      </w:pPr>
      <w:r w:rsidRPr="009B364B">
        <w:rPr>
          <w:rFonts w:ascii="Times New Roman" w:hAnsi="Times New Roman" w:cs="Times New Roman"/>
          <w:sz w:val="22"/>
          <w:szCs w:val="22"/>
        </w:rPr>
        <w:t xml:space="preserve"> di conoscere e di accettare incondizionatamente senza riserva le seguenti clausole, in base alle quali, in caso di aggiudicazione:</w:t>
      </w:r>
    </w:p>
    <w:p w14:paraId="47E73BFB" w14:textId="77777777" w:rsidR="009E65EF" w:rsidRPr="00190C0B" w:rsidRDefault="009E65EF" w:rsidP="009E65EF">
      <w:pPr>
        <w:pStyle w:val="Paragrafoelenco"/>
        <w:ind w:left="360"/>
        <w:jc w:val="both"/>
        <w:rPr>
          <w:rFonts w:ascii="Times New Roman" w:hAnsi="Times New Roman" w:cs="Times New Roman"/>
          <w:sz w:val="22"/>
          <w:szCs w:val="22"/>
          <w:highlight w:val="green"/>
        </w:rPr>
      </w:pPr>
    </w:p>
    <w:p w14:paraId="6EB75257" w14:textId="15CF635B" w:rsidR="00190C0B" w:rsidRPr="009B364B" w:rsidRDefault="00190C0B" w:rsidP="00190C0B">
      <w:pPr>
        <w:pStyle w:val="Paragrafoelenco"/>
        <w:ind w:left="360"/>
        <w:jc w:val="both"/>
        <w:rPr>
          <w:rFonts w:ascii="Times New Roman" w:hAnsi="Times New Roman" w:cs="Times New Roman"/>
          <w:sz w:val="22"/>
          <w:szCs w:val="22"/>
        </w:rPr>
      </w:pP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 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degli organi sociali o dei dirigenti d</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impresa. Il predetto adempimento ha natura essenziale ai fini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esecuzione del contratto e il relativo inadempimento darà luogo alla risoluzione espressa del contratto stesso, ai sensi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317 del c.p.;</w:t>
      </w:r>
    </w:p>
    <w:p w14:paraId="2B4E78A9" w14:textId="77777777" w:rsidR="009E65EF" w:rsidRPr="009B364B" w:rsidRDefault="009E65EF" w:rsidP="006509F3">
      <w:pPr>
        <w:pStyle w:val="Paragrafoelenco"/>
        <w:ind w:left="360"/>
        <w:jc w:val="both"/>
        <w:rPr>
          <w:rFonts w:ascii="Times New Roman" w:hAnsi="Times New Roman" w:cs="Times New Roman"/>
          <w:sz w:val="22"/>
          <w:szCs w:val="22"/>
        </w:rPr>
      </w:pPr>
    </w:p>
    <w:p w14:paraId="7388AA70" w14:textId="0E6AB466" w:rsidR="00D515AD" w:rsidRPr="009B364B" w:rsidRDefault="00190C0B" w:rsidP="006509F3">
      <w:pPr>
        <w:pStyle w:val="Paragrafoelenco"/>
        <w:ind w:left="360"/>
        <w:jc w:val="both"/>
        <w:rPr>
          <w:rFonts w:ascii="Times New Roman" w:hAnsi="Times New Roman" w:cs="Times New Roman"/>
          <w:sz w:val="22"/>
          <w:szCs w:val="22"/>
        </w:rPr>
      </w:pP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 la stazione appaltante si avvarr</w:t>
      </w:r>
      <w:r w:rsidRPr="009B364B">
        <w:rPr>
          <w:rFonts w:ascii="Times New Roman" w:hAnsi="Times New Roman" w:cs="Times New Roman" w:hint="eastAsia"/>
          <w:sz w:val="22"/>
          <w:szCs w:val="22"/>
        </w:rPr>
        <w:t>à</w:t>
      </w:r>
      <w:r w:rsidRPr="009B364B">
        <w:rPr>
          <w:rFonts w:ascii="Times New Roman" w:hAnsi="Times New Roman" w:cs="Times New Roman"/>
          <w:sz w:val="22"/>
          <w:szCs w:val="22"/>
        </w:rPr>
        <w:t xml:space="preserve"> della clausola risolutiva espressa, di cui all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art. 1456 c.c., ogni qualvolta nei confronti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imprenditore o dei componenti la compagine sociale, o dei dirigenti dell</w:t>
      </w:r>
      <w:r w:rsidRPr="009B364B">
        <w:rPr>
          <w:rFonts w:ascii="Times New Roman" w:hAnsi="Times New Roman" w:cs="Times New Roman" w:hint="eastAsia"/>
          <w:sz w:val="22"/>
          <w:szCs w:val="22"/>
        </w:rPr>
        <w:t>’</w:t>
      </w:r>
      <w:r w:rsidRPr="009B364B">
        <w:rPr>
          <w:rFonts w:ascii="Times New Roman" w:hAnsi="Times New Roman" w:cs="Times New Roman"/>
          <w:sz w:val="22"/>
          <w:szCs w:val="22"/>
        </w:rPr>
        <w:t xml:space="preserve">impresa, sia stata disposta misura cautelare o sia intervenuto rinvio a giudizio per taluno dei delitti di cui agli artt. 317 c.p., 318 c.p., 319 c.p., 319-bis c.p., 319-ter c.p., 319-quater c.p., 320 c.p., 322 c.p., 322 bis c.p., 346-bis c.p., 353 c.p. e 353-bis </w:t>
      </w:r>
      <w:r w:rsidR="002E2AA6">
        <w:rPr>
          <w:rFonts w:ascii="Times New Roman" w:hAnsi="Times New Roman" w:cs="Times New Roman"/>
          <w:sz w:val="22"/>
          <w:szCs w:val="22"/>
        </w:rPr>
        <w:t>del Codice Penale</w:t>
      </w:r>
      <w:r w:rsidRPr="009B364B">
        <w:rPr>
          <w:rFonts w:ascii="Times New Roman" w:hAnsi="Times New Roman" w:cs="Times New Roman" w:hint="eastAsia"/>
          <w:sz w:val="22"/>
          <w:szCs w:val="22"/>
        </w:rPr>
        <w:t>”</w:t>
      </w:r>
    </w:p>
    <w:p w14:paraId="50A01419" w14:textId="282FDA27" w:rsidR="00D515AD" w:rsidRPr="006509F3" w:rsidRDefault="00D515AD" w:rsidP="006509F3">
      <w:pPr>
        <w:pStyle w:val="Paragrafoelenco"/>
        <w:ind w:left="360"/>
        <w:jc w:val="both"/>
        <w:rPr>
          <w:rFonts w:ascii="Times New Roman" w:hAnsi="Times New Roman" w:cs="Times New Roman"/>
          <w:sz w:val="22"/>
          <w:szCs w:val="22"/>
          <w:highlight w:val="green"/>
        </w:rPr>
      </w:pPr>
    </w:p>
    <w:p w14:paraId="4ED0C031" w14:textId="77777777" w:rsidR="00D515AD" w:rsidRPr="00996BF2" w:rsidRDefault="00D515AD" w:rsidP="00525CA4">
      <w:pPr>
        <w:ind w:left="284" w:hanging="284"/>
        <w:jc w:val="both"/>
        <w:rPr>
          <w:rFonts w:ascii="Times New Roman" w:hAnsi="Times New Roman" w:cs="Times New Roman"/>
          <w:sz w:val="22"/>
          <w:szCs w:val="22"/>
        </w:rPr>
      </w:pPr>
    </w:p>
    <w:p w14:paraId="6B1E37F5" w14:textId="77777777" w:rsidR="0054446A" w:rsidRPr="00996BF2" w:rsidRDefault="0054446A" w:rsidP="0054446A">
      <w:pPr>
        <w:spacing w:after="120"/>
        <w:ind w:left="4944"/>
        <w:rPr>
          <w:rFonts w:ascii="Times New Roman" w:eastAsia="Calibri" w:hAnsi="Times New Roman" w:cs="Times New Roman"/>
          <w:b/>
          <w:color w:val="000000"/>
          <w:sz w:val="22"/>
          <w:szCs w:val="22"/>
          <w:lang w:eastAsia="en-US"/>
        </w:rPr>
      </w:pPr>
      <w:r w:rsidRPr="00996BF2">
        <w:rPr>
          <w:rFonts w:ascii="Times New Roman" w:eastAsia="Calibri" w:hAnsi="Times New Roman" w:cs="Times New Roman"/>
          <w:b/>
          <w:color w:val="000000"/>
          <w:sz w:val="22"/>
          <w:szCs w:val="22"/>
          <w:lang w:eastAsia="en-US"/>
        </w:rPr>
        <w:t xml:space="preserve">                                 FIRMA</w:t>
      </w:r>
    </w:p>
    <w:p w14:paraId="01559AE8" w14:textId="77777777" w:rsidR="00904D76" w:rsidRPr="00996BF2" w:rsidRDefault="0054446A" w:rsidP="001F7767">
      <w:pPr>
        <w:ind w:left="4962" w:hanging="1"/>
        <w:jc w:val="center"/>
        <w:rPr>
          <w:rFonts w:ascii="Times New Roman" w:hAnsi="Times New Roman" w:cs="Times New Roman"/>
          <w:color w:val="000000"/>
          <w:sz w:val="22"/>
          <w:szCs w:val="22"/>
        </w:rPr>
      </w:pPr>
      <w:r w:rsidRPr="00996BF2">
        <w:rPr>
          <w:rFonts w:ascii="Times New Roman" w:hAnsi="Times New Roman" w:cs="Times New Roman"/>
          <w:i/>
          <w:iCs/>
          <w:color w:val="000000"/>
          <w:sz w:val="22"/>
          <w:szCs w:val="22"/>
        </w:rPr>
        <w:t xml:space="preserve">Documento sottoscritto digitalmente ai sensi del </w:t>
      </w:r>
      <w:proofErr w:type="spellStart"/>
      <w:r w:rsidRPr="00996BF2">
        <w:rPr>
          <w:rFonts w:ascii="Times New Roman" w:hAnsi="Times New Roman" w:cs="Times New Roman"/>
          <w:i/>
          <w:iCs/>
          <w:color w:val="000000"/>
          <w:sz w:val="22"/>
          <w:szCs w:val="22"/>
        </w:rPr>
        <w:t>D.Lgs.</w:t>
      </w:r>
      <w:proofErr w:type="spellEnd"/>
      <w:r w:rsidRPr="00996BF2">
        <w:rPr>
          <w:rFonts w:ascii="Times New Roman" w:hAnsi="Times New Roman" w:cs="Times New Roman"/>
          <w:i/>
          <w:iCs/>
          <w:color w:val="000000"/>
          <w:sz w:val="22"/>
          <w:szCs w:val="22"/>
        </w:rPr>
        <w:t xml:space="preserve"> 82/2005 s.m.i. e norme collegate</w:t>
      </w:r>
    </w:p>
    <w:p w14:paraId="4C247525" w14:textId="77777777" w:rsidR="001F7767" w:rsidRPr="00996BF2" w:rsidRDefault="001F7767" w:rsidP="00390C5A">
      <w:pPr>
        <w:spacing w:before="120" w:after="120"/>
        <w:jc w:val="both"/>
        <w:rPr>
          <w:rFonts w:ascii="Times New Roman" w:hAnsi="Times New Roman" w:cs="Times New Roman"/>
          <w:b/>
          <w:bCs/>
          <w:sz w:val="22"/>
          <w:szCs w:val="22"/>
        </w:rPr>
      </w:pPr>
    </w:p>
    <w:p w14:paraId="2DAEF57E" w14:textId="7342C5F5" w:rsidR="00621731" w:rsidRPr="00996BF2" w:rsidRDefault="005743D5" w:rsidP="001F7767">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w:t>
      </w:r>
      <w:r w:rsidR="00C00B5D" w:rsidRPr="00996BF2">
        <w:rPr>
          <w:rFonts w:ascii="Times New Roman" w:hAnsi="Times New Roman" w:cs="Times New Roman"/>
          <w:b/>
          <w:bCs/>
          <w:sz w:val="22"/>
          <w:szCs w:val="22"/>
        </w:rPr>
        <w:t xml:space="preserve">Il documento dovrà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p>
    <w:p w14:paraId="63B13390" w14:textId="62B8F47A"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 xml:space="preserve">partecipazione plurisoggettiva, vedere le prescrizioni di cui </w:t>
      </w:r>
      <w:r w:rsidRPr="007C5F9A">
        <w:rPr>
          <w:rFonts w:ascii="Times New Roman" w:hAnsi="Times New Roman" w:cs="Times New Roman"/>
          <w:b/>
          <w:bCs/>
          <w:sz w:val="22"/>
          <w:szCs w:val="22"/>
        </w:rPr>
        <w:t xml:space="preserve">all’art. </w:t>
      </w:r>
      <w:r w:rsidRPr="00211E92">
        <w:rPr>
          <w:rFonts w:ascii="Times New Roman" w:hAnsi="Times New Roman" w:cs="Times New Roman"/>
          <w:b/>
          <w:bCs/>
          <w:sz w:val="22"/>
          <w:szCs w:val="22"/>
        </w:rPr>
        <w:t>15.1</w:t>
      </w:r>
      <w:r w:rsidRPr="007C5F9A">
        <w:rPr>
          <w:rFonts w:ascii="Times New Roman" w:hAnsi="Times New Roman" w:cs="Times New Roman"/>
          <w:b/>
          <w:bCs/>
          <w:sz w:val="22"/>
          <w:szCs w:val="22"/>
        </w:rPr>
        <w:t xml:space="preserve"> del</w:t>
      </w:r>
      <w:r w:rsidRPr="00996BF2">
        <w:rPr>
          <w:rFonts w:ascii="Times New Roman" w:hAnsi="Times New Roman" w:cs="Times New Roman"/>
          <w:b/>
          <w:bCs/>
          <w:sz w:val="22"/>
          <w:szCs w:val="22"/>
        </w:rPr>
        <w:t xml:space="preserve"> Disciplinare.</w:t>
      </w:r>
    </w:p>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p w14:paraId="7F70476B" w14:textId="77777777" w:rsidR="00390C5A" w:rsidRPr="00996BF2" w:rsidRDefault="00390C5A" w:rsidP="00DA3D04">
      <w:pPr>
        <w:spacing w:after="120"/>
        <w:rPr>
          <w:rFonts w:ascii="Times New Roman" w:eastAsia="Calibri" w:hAnsi="Times New Roman" w:cs="Times New Roman"/>
          <w:b/>
          <w:color w:val="FF0000"/>
          <w:sz w:val="22"/>
          <w:szCs w:val="22"/>
          <w:lang w:eastAsia="en-US"/>
        </w:rPr>
      </w:pPr>
    </w:p>
    <w:sectPr w:rsidR="00390C5A" w:rsidRPr="00996BF2" w:rsidSect="00672F2B">
      <w:headerReference w:type="default" r:id="rId10"/>
      <w:footerReference w:type="default" r:id="rId11"/>
      <w:headerReference w:type="first" r:id="rId12"/>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069B3" w14:textId="77777777" w:rsidR="00116B02" w:rsidRDefault="00116B02">
      <w:r>
        <w:separator/>
      </w:r>
    </w:p>
  </w:endnote>
  <w:endnote w:type="continuationSeparator" w:id="0">
    <w:p w14:paraId="7DFBA4F1" w14:textId="77777777" w:rsidR="00116B02" w:rsidRDefault="0011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C1B1E">
      <w:rPr>
        <w:rFonts w:ascii="Times New Roman" w:hAnsi="Times New Roman"/>
        <w:b/>
        <w:bCs/>
        <w:noProof/>
        <w:sz w:val="18"/>
      </w:rPr>
      <w:t>8</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C1B1E">
      <w:rPr>
        <w:rFonts w:ascii="Times New Roman" w:hAnsi="Times New Roman"/>
        <w:b/>
        <w:bCs/>
        <w:noProof/>
        <w:sz w:val="18"/>
      </w:rPr>
      <w:t>9</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62E9C" w14:textId="77777777" w:rsidR="00116B02" w:rsidRDefault="00116B02">
      <w:r>
        <w:separator/>
      </w:r>
    </w:p>
  </w:footnote>
  <w:footnote w:type="continuationSeparator" w:id="0">
    <w:p w14:paraId="3CD6DE3C" w14:textId="77777777" w:rsidR="00116B02" w:rsidRDefault="00116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EF5A" w14:textId="756D8109" w:rsidR="00672F2B" w:rsidRPr="0017247E" w:rsidRDefault="005D16B6" w:rsidP="00672F2B">
    <w:pPr>
      <w:snapToGrid w:val="0"/>
      <w:jc w:val="right"/>
      <w:rPr>
        <w:rFonts w:ascii="Times New Roman" w:hAnsi="Times New Roman" w:cs="Times New Roman"/>
        <w:sz w:val="18"/>
        <w:szCs w:val="18"/>
      </w:rPr>
    </w:pPr>
    <w:r>
      <w:rPr>
        <w:sz w:val="18"/>
        <w:szCs w:val="18"/>
      </w:rPr>
      <w:t>A</w:t>
    </w:r>
    <w:r w:rsidR="00C31B17">
      <w:rPr>
        <w:sz w:val="18"/>
        <w:szCs w:val="18"/>
      </w:rPr>
      <w:t>LLEGATO</w:t>
    </w:r>
    <w:r>
      <w:rPr>
        <w:sz w:val="18"/>
        <w:szCs w:val="18"/>
      </w:rPr>
      <w:t xml:space="preserve"> </w:t>
    </w:r>
    <w:r w:rsidR="000B683D">
      <w:rPr>
        <w:sz w:val="18"/>
        <w:szCs w:val="18"/>
      </w:rPr>
      <w:t>1.</w:t>
    </w:r>
    <w:r>
      <w:rPr>
        <w:sz w:val="18"/>
        <w:szCs w:val="18"/>
      </w:rPr>
      <w:t>2 al Disciplinare</w:t>
    </w:r>
  </w:p>
  <w:p w14:paraId="7E2CE652" w14:textId="79DEDA9B" w:rsidR="00672F2B" w:rsidRPr="00672F2B" w:rsidRDefault="006A471C" w:rsidP="00672F2B">
    <w:pPr>
      <w:ind w:left="1276" w:hanging="1276"/>
      <w:jc w:val="both"/>
      <w:rPr>
        <w:rFonts w:ascii="Times New Roman" w:hAnsi="Times New Roman" w:cs="Times New Roman"/>
        <w:bCs/>
        <w:sz w:val="20"/>
        <w:szCs w:val="20"/>
      </w:rPr>
    </w:pPr>
    <w:r>
      <w:rPr>
        <w:rFonts w:ascii="Times New Roman" w:hAnsi="Times New Roman" w:cs="Times New Roman"/>
        <w:bCs/>
        <w:sz w:val="20"/>
        <w:szCs w:val="20"/>
      </w:rPr>
      <w:t>Modello Dichiarazioni integrative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5325C">
      <w:rPr>
        <w:b/>
        <w:noProof/>
        <w:lang w:val="it-IT"/>
      </w:rPr>
      <w:t>8</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7"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CE91D05"/>
    <w:multiLevelType w:val="hybridMultilevel"/>
    <w:tmpl w:val="683ADB92"/>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0904886"/>
    <w:multiLevelType w:val="hybridMultilevel"/>
    <w:tmpl w:val="C1AB21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2"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3"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9741F51"/>
    <w:multiLevelType w:val="hybridMultilevel"/>
    <w:tmpl w:val="1DAA41C0"/>
    <w:lvl w:ilvl="0" w:tplc="813A3744">
      <w:start w:val="4"/>
      <w:numFmt w:val="bullet"/>
      <w:lvlText w:val="-"/>
      <w:lvlJc w:val="left"/>
      <w:pPr>
        <w:ind w:left="1080" w:hanging="360"/>
      </w:pPr>
      <w:rPr>
        <w:rFonts w:ascii="Titillium-Regular" w:eastAsiaTheme="minorHAnsi" w:hAnsi="Titillium-Regular" w:cs="Titillium-Regular"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7FA36277"/>
    <w:multiLevelType w:val="hybridMultilevel"/>
    <w:tmpl w:val="3B14E7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DCEAB3F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3"/>
  </w:num>
  <w:num w:numId="4">
    <w:abstractNumId w:val="4"/>
  </w:num>
  <w:num w:numId="5">
    <w:abstractNumId w:val="2"/>
  </w:num>
  <w:num w:numId="6">
    <w:abstractNumId w:val="16"/>
  </w:num>
  <w:num w:numId="7">
    <w:abstractNumId w:val="12"/>
  </w:num>
  <w:num w:numId="8">
    <w:abstractNumId w:val="6"/>
  </w:num>
  <w:num w:numId="9">
    <w:abstractNumId w:val="11"/>
  </w:num>
  <w:num w:numId="10">
    <w:abstractNumId w:val="5"/>
  </w:num>
  <w:num w:numId="11">
    <w:abstractNumId w:val="15"/>
  </w:num>
  <w:num w:numId="12">
    <w:abstractNumId w:val="9"/>
  </w:num>
  <w:num w:numId="13">
    <w:abstractNumId w:val="7"/>
  </w:num>
  <w:num w:numId="14">
    <w:abstractNumId w:val="3"/>
  </w:num>
  <w:num w:numId="15">
    <w:abstractNumId w:val="17"/>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90F81"/>
    <w:rsid w:val="000947F8"/>
    <w:rsid w:val="00094F27"/>
    <w:rsid w:val="00096DE6"/>
    <w:rsid w:val="000A2657"/>
    <w:rsid w:val="000A27B3"/>
    <w:rsid w:val="000A522E"/>
    <w:rsid w:val="000A6FDA"/>
    <w:rsid w:val="000A751B"/>
    <w:rsid w:val="000A79DB"/>
    <w:rsid w:val="000B683D"/>
    <w:rsid w:val="000C43A0"/>
    <w:rsid w:val="000C46BF"/>
    <w:rsid w:val="000C5C14"/>
    <w:rsid w:val="000C6BF0"/>
    <w:rsid w:val="000D0520"/>
    <w:rsid w:val="000D0FBA"/>
    <w:rsid w:val="000D1824"/>
    <w:rsid w:val="000D378E"/>
    <w:rsid w:val="000D3C8A"/>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41F5F"/>
    <w:rsid w:val="00142582"/>
    <w:rsid w:val="001426E2"/>
    <w:rsid w:val="001429CE"/>
    <w:rsid w:val="00143397"/>
    <w:rsid w:val="00147AD0"/>
    <w:rsid w:val="00160E6D"/>
    <w:rsid w:val="00161C62"/>
    <w:rsid w:val="001679B0"/>
    <w:rsid w:val="00167D5D"/>
    <w:rsid w:val="0017108F"/>
    <w:rsid w:val="00171A8F"/>
    <w:rsid w:val="0017247E"/>
    <w:rsid w:val="00172C4C"/>
    <w:rsid w:val="00184487"/>
    <w:rsid w:val="00186E8A"/>
    <w:rsid w:val="00187BE9"/>
    <w:rsid w:val="00190C0B"/>
    <w:rsid w:val="0019290B"/>
    <w:rsid w:val="001948EA"/>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59E"/>
    <w:rsid w:val="001D2964"/>
    <w:rsid w:val="001D37F6"/>
    <w:rsid w:val="001D3FBF"/>
    <w:rsid w:val="001D6E50"/>
    <w:rsid w:val="001E1C10"/>
    <w:rsid w:val="001E2141"/>
    <w:rsid w:val="001E7EEB"/>
    <w:rsid w:val="001F242A"/>
    <w:rsid w:val="001F2842"/>
    <w:rsid w:val="001F3E22"/>
    <w:rsid w:val="001F4FC7"/>
    <w:rsid w:val="001F6FB0"/>
    <w:rsid w:val="001F7767"/>
    <w:rsid w:val="00204D7C"/>
    <w:rsid w:val="00204FB2"/>
    <w:rsid w:val="00211E92"/>
    <w:rsid w:val="002135AB"/>
    <w:rsid w:val="00225610"/>
    <w:rsid w:val="00227BBF"/>
    <w:rsid w:val="00235CC4"/>
    <w:rsid w:val="00241C9D"/>
    <w:rsid w:val="00252146"/>
    <w:rsid w:val="00252BD1"/>
    <w:rsid w:val="00254ADC"/>
    <w:rsid w:val="00263C47"/>
    <w:rsid w:val="002677C6"/>
    <w:rsid w:val="00275F55"/>
    <w:rsid w:val="002817EB"/>
    <w:rsid w:val="002A0AC2"/>
    <w:rsid w:val="002A0EC2"/>
    <w:rsid w:val="002A35F7"/>
    <w:rsid w:val="002B69D3"/>
    <w:rsid w:val="002C289A"/>
    <w:rsid w:val="002C4CC2"/>
    <w:rsid w:val="002D47C4"/>
    <w:rsid w:val="002D4B5E"/>
    <w:rsid w:val="002E0AC3"/>
    <w:rsid w:val="002E2AA6"/>
    <w:rsid w:val="002E5289"/>
    <w:rsid w:val="002E709B"/>
    <w:rsid w:val="002F3807"/>
    <w:rsid w:val="0030613C"/>
    <w:rsid w:val="0031105F"/>
    <w:rsid w:val="00314884"/>
    <w:rsid w:val="003237F5"/>
    <w:rsid w:val="003260A0"/>
    <w:rsid w:val="00326CFC"/>
    <w:rsid w:val="0033282F"/>
    <w:rsid w:val="00333DD6"/>
    <w:rsid w:val="003343B0"/>
    <w:rsid w:val="00340CD8"/>
    <w:rsid w:val="003416BB"/>
    <w:rsid w:val="00343096"/>
    <w:rsid w:val="003431A5"/>
    <w:rsid w:val="00345575"/>
    <w:rsid w:val="00346AEE"/>
    <w:rsid w:val="003501C5"/>
    <w:rsid w:val="003515AE"/>
    <w:rsid w:val="00353344"/>
    <w:rsid w:val="00372320"/>
    <w:rsid w:val="00374BE4"/>
    <w:rsid w:val="0038043D"/>
    <w:rsid w:val="003819AF"/>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B6202"/>
    <w:rsid w:val="003C5A54"/>
    <w:rsid w:val="003C7B9B"/>
    <w:rsid w:val="003C7EB9"/>
    <w:rsid w:val="003D4C77"/>
    <w:rsid w:val="003D54E7"/>
    <w:rsid w:val="003E3B38"/>
    <w:rsid w:val="003E5EAF"/>
    <w:rsid w:val="003E73D3"/>
    <w:rsid w:val="003F0F89"/>
    <w:rsid w:val="003F6A1C"/>
    <w:rsid w:val="00402442"/>
    <w:rsid w:val="00404A03"/>
    <w:rsid w:val="00415D52"/>
    <w:rsid w:val="0043266B"/>
    <w:rsid w:val="004363EC"/>
    <w:rsid w:val="00441284"/>
    <w:rsid w:val="00441FEB"/>
    <w:rsid w:val="004477EE"/>
    <w:rsid w:val="0045325C"/>
    <w:rsid w:val="004547CF"/>
    <w:rsid w:val="0045544E"/>
    <w:rsid w:val="00462907"/>
    <w:rsid w:val="004647E5"/>
    <w:rsid w:val="00471476"/>
    <w:rsid w:val="00474F5E"/>
    <w:rsid w:val="00481D68"/>
    <w:rsid w:val="0048283D"/>
    <w:rsid w:val="004844A0"/>
    <w:rsid w:val="00491616"/>
    <w:rsid w:val="00491667"/>
    <w:rsid w:val="004946AD"/>
    <w:rsid w:val="00494E85"/>
    <w:rsid w:val="004A154D"/>
    <w:rsid w:val="004A5A8B"/>
    <w:rsid w:val="004A5C79"/>
    <w:rsid w:val="004B3307"/>
    <w:rsid w:val="004B3768"/>
    <w:rsid w:val="004B3F34"/>
    <w:rsid w:val="004B56B5"/>
    <w:rsid w:val="004B6E0E"/>
    <w:rsid w:val="004C2CA6"/>
    <w:rsid w:val="004C323E"/>
    <w:rsid w:val="004C48E7"/>
    <w:rsid w:val="004C68BA"/>
    <w:rsid w:val="004D290A"/>
    <w:rsid w:val="004E4DC3"/>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2FDB"/>
    <w:rsid w:val="0053411C"/>
    <w:rsid w:val="00541029"/>
    <w:rsid w:val="005434A1"/>
    <w:rsid w:val="0054446A"/>
    <w:rsid w:val="00550CDF"/>
    <w:rsid w:val="005515E3"/>
    <w:rsid w:val="00552B71"/>
    <w:rsid w:val="005533B0"/>
    <w:rsid w:val="00553FE2"/>
    <w:rsid w:val="00554D6B"/>
    <w:rsid w:val="00563D12"/>
    <w:rsid w:val="005721D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16B6"/>
    <w:rsid w:val="005D27F4"/>
    <w:rsid w:val="005E3657"/>
    <w:rsid w:val="005E3F82"/>
    <w:rsid w:val="005E7F3F"/>
    <w:rsid w:val="005F07C5"/>
    <w:rsid w:val="005F47E3"/>
    <w:rsid w:val="005F5D62"/>
    <w:rsid w:val="00601771"/>
    <w:rsid w:val="00603BE3"/>
    <w:rsid w:val="00612D63"/>
    <w:rsid w:val="00621731"/>
    <w:rsid w:val="006239D1"/>
    <w:rsid w:val="006254DD"/>
    <w:rsid w:val="00627AC2"/>
    <w:rsid w:val="00627BB3"/>
    <w:rsid w:val="006301AE"/>
    <w:rsid w:val="0063303D"/>
    <w:rsid w:val="00634AD4"/>
    <w:rsid w:val="00635B55"/>
    <w:rsid w:val="00641041"/>
    <w:rsid w:val="006432EC"/>
    <w:rsid w:val="00644398"/>
    <w:rsid w:val="00645E82"/>
    <w:rsid w:val="006508B4"/>
    <w:rsid w:val="006509F3"/>
    <w:rsid w:val="00651ACA"/>
    <w:rsid w:val="00657E63"/>
    <w:rsid w:val="00660795"/>
    <w:rsid w:val="006612F9"/>
    <w:rsid w:val="0066237B"/>
    <w:rsid w:val="00666B08"/>
    <w:rsid w:val="00671656"/>
    <w:rsid w:val="00671FD1"/>
    <w:rsid w:val="00672F2B"/>
    <w:rsid w:val="00674962"/>
    <w:rsid w:val="00676D92"/>
    <w:rsid w:val="006804BC"/>
    <w:rsid w:val="00696D2E"/>
    <w:rsid w:val="006A471C"/>
    <w:rsid w:val="006A5171"/>
    <w:rsid w:val="006B273F"/>
    <w:rsid w:val="006C1958"/>
    <w:rsid w:val="006C2E3E"/>
    <w:rsid w:val="006C3DFF"/>
    <w:rsid w:val="006C6C11"/>
    <w:rsid w:val="006D0DCB"/>
    <w:rsid w:val="006D1238"/>
    <w:rsid w:val="006D2538"/>
    <w:rsid w:val="006D4A7B"/>
    <w:rsid w:val="006D60C4"/>
    <w:rsid w:val="006E0E2B"/>
    <w:rsid w:val="006E1254"/>
    <w:rsid w:val="006E1868"/>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50055"/>
    <w:rsid w:val="0075436A"/>
    <w:rsid w:val="00754821"/>
    <w:rsid w:val="007559B7"/>
    <w:rsid w:val="007577CF"/>
    <w:rsid w:val="00760546"/>
    <w:rsid w:val="00771248"/>
    <w:rsid w:val="007725F8"/>
    <w:rsid w:val="00774F91"/>
    <w:rsid w:val="00775AFD"/>
    <w:rsid w:val="007771D8"/>
    <w:rsid w:val="00797846"/>
    <w:rsid w:val="007A2ED5"/>
    <w:rsid w:val="007A343C"/>
    <w:rsid w:val="007A5B0B"/>
    <w:rsid w:val="007B01ED"/>
    <w:rsid w:val="007C0BB3"/>
    <w:rsid w:val="007C1EBA"/>
    <w:rsid w:val="007C2078"/>
    <w:rsid w:val="007C5F9A"/>
    <w:rsid w:val="007C6C56"/>
    <w:rsid w:val="007D1B87"/>
    <w:rsid w:val="007D5239"/>
    <w:rsid w:val="007E566A"/>
    <w:rsid w:val="007F215F"/>
    <w:rsid w:val="008007E3"/>
    <w:rsid w:val="00805D02"/>
    <w:rsid w:val="00806EE7"/>
    <w:rsid w:val="008130FE"/>
    <w:rsid w:val="0081330C"/>
    <w:rsid w:val="00817FA4"/>
    <w:rsid w:val="00821E20"/>
    <w:rsid w:val="0082258F"/>
    <w:rsid w:val="008236B5"/>
    <w:rsid w:val="0083119F"/>
    <w:rsid w:val="0083187F"/>
    <w:rsid w:val="00834256"/>
    <w:rsid w:val="008419CE"/>
    <w:rsid w:val="00847F00"/>
    <w:rsid w:val="008516F1"/>
    <w:rsid w:val="0085387D"/>
    <w:rsid w:val="0085555D"/>
    <w:rsid w:val="00855725"/>
    <w:rsid w:val="00864AB9"/>
    <w:rsid w:val="008656ED"/>
    <w:rsid w:val="008702DE"/>
    <w:rsid w:val="00872FEE"/>
    <w:rsid w:val="00874036"/>
    <w:rsid w:val="00880C44"/>
    <w:rsid w:val="00880E8B"/>
    <w:rsid w:val="0088246C"/>
    <w:rsid w:val="0088316F"/>
    <w:rsid w:val="00885567"/>
    <w:rsid w:val="008929DD"/>
    <w:rsid w:val="008935C2"/>
    <w:rsid w:val="008A38D6"/>
    <w:rsid w:val="008A49EC"/>
    <w:rsid w:val="008B1925"/>
    <w:rsid w:val="008C1B1E"/>
    <w:rsid w:val="008C4A2B"/>
    <w:rsid w:val="008C57A1"/>
    <w:rsid w:val="008C6189"/>
    <w:rsid w:val="008C765C"/>
    <w:rsid w:val="008D7B20"/>
    <w:rsid w:val="008E166F"/>
    <w:rsid w:val="008E6E93"/>
    <w:rsid w:val="008F0D94"/>
    <w:rsid w:val="008F0E3C"/>
    <w:rsid w:val="008F164B"/>
    <w:rsid w:val="008F3257"/>
    <w:rsid w:val="008F46C2"/>
    <w:rsid w:val="008F633F"/>
    <w:rsid w:val="00904D76"/>
    <w:rsid w:val="00906513"/>
    <w:rsid w:val="00910669"/>
    <w:rsid w:val="009106A2"/>
    <w:rsid w:val="009141F6"/>
    <w:rsid w:val="009151E3"/>
    <w:rsid w:val="00916ACA"/>
    <w:rsid w:val="00921654"/>
    <w:rsid w:val="0092393A"/>
    <w:rsid w:val="00923B57"/>
    <w:rsid w:val="00924840"/>
    <w:rsid w:val="00926DB3"/>
    <w:rsid w:val="00930173"/>
    <w:rsid w:val="009320E0"/>
    <w:rsid w:val="00933FD5"/>
    <w:rsid w:val="009448D1"/>
    <w:rsid w:val="009467AB"/>
    <w:rsid w:val="009536EB"/>
    <w:rsid w:val="00955FEE"/>
    <w:rsid w:val="00960216"/>
    <w:rsid w:val="0096755C"/>
    <w:rsid w:val="00973240"/>
    <w:rsid w:val="00973629"/>
    <w:rsid w:val="009750FB"/>
    <w:rsid w:val="009762D9"/>
    <w:rsid w:val="00982A6C"/>
    <w:rsid w:val="009839E8"/>
    <w:rsid w:val="00985712"/>
    <w:rsid w:val="00985AD7"/>
    <w:rsid w:val="00985C4D"/>
    <w:rsid w:val="00987006"/>
    <w:rsid w:val="009967B0"/>
    <w:rsid w:val="00996BF2"/>
    <w:rsid w:val="009A34DE"/>
    <w:rsid w:val="009A473D"/>
    <w:rsid w:val="009A4ABA"/>
    <w:rsid w:val="009B364B"/>
    <w:rsid w:val="009C0DA2"/>
    <w:rsid w:val="009C16FF"/>
    <w:rsid w:val="009C49F6"/>
    <w:rsid w:val="009C4D4E"/>
    <w:rsid w:val="009C7F7C"/>
    <w:rsid w:val="009D1A5F"/>
    <w:rsid w:val="009D5DD5"/>
    <w:rsid w:val="009E279F"/>
    <w:rsid w:val="009E27FA"/>
    <w:rsid w:val="009E47DD"/>
    <w:rsid w:val="009E5F3B"/>
    <w:rsid w:val="009E603C"/>
    <w:rsid w:val="009E6387"/>
    <w:rsid w:val="009E65EF"/>
    <w:rsid w:val="009F1AAA"/>
    <w:rsid w:val="009F4027"/>
    <w:rsid w:val="00A01CB8"/>
    <w:rsid w:val="00A11D6A"/>
    <w:rsid w:val="00A11E7D"/>
    <w:rsid w:val="00A2516B"/>
    <w:rsid w:val="00A30A23"/>
    <w:rsid w:val="00A35D2E"/>
    <w:rsid w:val="00A4369A"/>
    <w:rsid w:val="00A46035"/>
    <w:rsid w:val="00A47098"/>
    <w:rsid w:val="00A5049D"/>
    <w:rsid w:val="00A53C1A"/>
    <w:rsid w:val="00A5515E"/>
    <w:rsid w:val="00A62110"/>
    <w:rsid w:val="00A622BE"/>
    <w:rsid w:val="00A6288D"/>
    <w:rsid w:val="00A64A3F"/>
    <w:rsid w:val="00A73597"/>
    <w:rsid w:val="00A751B5"/>
    <w:rsid w:val="00A765F6"/>
    <w:rsid w:val="00A84D8A"/>
    <w:rsid w:val="00A8547C"/>
    <w:rsid w:val="00A85630"/>
    <w:rsid w:val="00A864D5"/>
    <w:rsid w:val="00A87A14"/>
    <w:rsid w:val="00A92B3F"/>
    <w:rsid w:val="00A92FB5"/>
    <w:rsid w:val="00AA087E"/>
    <w:rsid w:val="00AA1CCC"/>
    <w:rsid w:val="00AA49DC"/>
    <w:rsid w:val="00AA7245"/>
    <w:rsid w:val="00AB18FF"/>
    <w:rsid w:val="00AB354E"/>
    <w:rsid w:val="00AB440B"/>
    <w:rsid w:val="00AB48BA"/>
    <w:rsid w:val="00AB660C"/>
    <w:rsid w:val="00AC13F3"/>
    <w:rsid w:val="00AC460F"/>
    <w:rsid w:val="00AC5988"/>
    <w:rsid w:val="00AC59C8"/>
    <w:rsid w:val="00AC70D5"/>
    <w:rsid w:val="00AD6312"/>
    <w:rsid w:val="00AF3EA0"/>
    <w:rsid w:val="00AF4A7E"/>
    <w:rsid w:val="00B015C3"/>
    <w:rsid w:val="00B035D8"/>
    <w:rsid w:val="00B11701"/>
    <w:rsid w:val="00B139D1"/>
    <w:rsid w:val="00B13B5D"/>
    <w:rsid w:val="00B14DC0"/>
    <w:rsid w:val="00B1510C"/>
    <w:rsid w:val="00B208CE"/>
    <w:rsid w:val="00B20E4E"/>
    <w:rsid w:val="00B21751"/>
    <w:rsid w:val="00B21FB5"/>
    <w:rsid w:val="00B30707"/>
    <w:rsid w:val="00B33FD5"/>
    <w:rsid w:val="00B41E8B"/>
    <w:rsid w:val="00B42A98"/>
    <w:rsid w:val="00B439DD"/>
    <w:rsid w:val="00B471C7"/>
    <w:rsid w:val="00B5121E"/>
    <w:rsid w:val="00B52CC0"/>
    <w:rsid w:val="00B56088"/>
    <w:rsid w:val="00B57AC2"/>
    <w:rsid w:val="00B663A9"/>
    <w:rsid w:val="00B71AB6"/>
    <w:rsid w:val="00B72DF0"/>
    <w:rsid w:val="00B76E60"/>
    <w:rsid w:val="00B85798"/>
    <w:rsid w:val="00B876E7"/>
    <w:rsid w:val="00B93E6E"/>
    <w:rsid w:val="00B9506A"/>
    <w:rsid w:val="00B96809"/>
    <w:rsid w:val="00B97E6B"/>
    <w:rsid w:val="00B97FE9"/>
    <w:rsid w:val="00BA6303"/>
    <w:rsid w:val="00BA67EF"/>
    <w:rsid w:val="00BB0634"/>
    <w:rsid w:val="00BB11C0"/>
    <w:rsid w:val="00BB2B29"/>
    <w:rsid w:val="00BB33D0"/>
    <w:rsid w:val="00BB4D13"/>
    <w:rsid w:val="00BB76C2"/>
    <w:rsid w:val="00BC2FB9"/>
    <w:rsid w:val="00BC50BE"/>
    <w:rsid w:val="00BC6ED6"/>
    <w:rsid w:val="00BD1310"/>
    <w:rsid w:val="00BD18F7"/>
    <w:rsid w:val="00BD1CAF"/>
    <w:rsid w:val="00BE0B80"/>
    <w:rsid w:val="00BE5633"/>
    <w:rsid w:val="00BF35C2"/>
    <w:rsid w:val="00BF5517"/>
    <w:rsid w:val="00BF6344"/>
    <w:rsid w:val="00C00B5D"/>
    <w:rsid w:val="00C0215B"/>
    <w:rsid w:val="00C03017"/>
    <w:rsid w:val="00C0385C"/>
    <w:rsid w:val="00C07C99"/>
    <w:rsid w:val="00C1122C"/>
    <w:rsid w:val="00C15386"/>
    <w:rsid w:val="00C1641A"/>
    <w:rsid w:val="00C17B95"/>
    <w:rsid w:val="00C237A0"/>
    <w:rsid w:val="00C30E4D"/>
    <w:rsid w:val="00C31B17"/>
    <w:rsid w:val="00C36C33"/>
    <w:rsid w:val="00C36CFC"/>
    <w:rsid w:val="00C36EA0"/>
    <w:rsid w:val="00C40483"/>
    <w:rsid w:val="00C40D40"/>
    <w:rsid w:val="00C445A6"/>
    <w:rsid w:val="00C507B5"/>
    <w:rsid w:val="00C55DBC"/>
    <w:rsid w:val="00C62504"/>
    <w:rsid w:val="00C644CD"/>
    <w:rsid w:val="00C64DE4"/>
    <w:rsid w:val="00C664E1"/>
    <w:rsid w:val="00C707A3"/>
    <w:rsid w:val="00C76F79"/>
    <w:rsid w:val="00C81E70"/>
    <w:rsid w:val="00C82179"/>
    <w:rsid w:val="00C82436"/>
    <w:rsid w:val="00C8314E"/>
    <w:rsid w:val="00C8504F"/>
    <w:rsid w:val="00C85DE1"/>
    <w:rsid w:val="00C93997"/>
    <w:rsid w:val="00CA1C31"/>
    <w:rsid w:val="00CA2844"/>
    <w:rsid w:val="00CA3512"/>
    <w:rsid w:val="00CA3B02"/>
    <w:rsid w:val="00CA6383"/>
    <w:rsid w:val="00CA7A4B"/>
    <w:rsid w:val="00CB5431"/>
    <w:rsid w:val="00CC1600"/>
    <w:rsid w:val="00CC3CED"/>
    <w:rsid w:val="00CC3F08"/>
    <w:rsid w:val="00CC798B"/>
    <w:rsid w:val="00CD0814"/>
    <w:rsid w:val="00CD1F47"/>
    <w:rsid w:val="00CD57B6"/>
    <w:rsid w:val="00CD76DB"/>
    <w:rsid w:val="00CE008F"/>
    <w:rsid w:val="00CF00D0"/>
    <w:rsid w:val="00CF1DA6"/>
    <w:rsid w:val="00CF2ED3"/>
    <w:rsid w:val="00CF39F6"/>
    <w:rsid w:val="00CF4B01"/>
    <w:rsid w:val="00CF7A11"/>
    <w:rsid w:val="00D01886"/>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0DFC"/>
    <w:rsid w:val="00D515AD"/>
    <w:rsid w:val="00D52B84"/>
    <w:rsid w:val="00D558D4"/>
    <w:rsid w:val="00D620CE"/>
    <w:rsid w:val="00D65D87"/>
    <w:rsid w:val="00D707EE"/>
    <w:rsid w:val="00D754BD"/>
    <w:rsid w:val="00D83324"/>
    <w:rsid w:val="00D848F3"/>
    <w:rsid w:val="00D9309A"/>
    <w:rsid w:val="00D95231"/>
    <w:rsid w:val="00D95479"/>
    <w:rsid w:val="00D95F6F"/>
    <w:rsid w:val="00DA2421"/>
    <w:rsid w:val="00DA3D04"/>
    <w:rsid w:val="00DA3F4E"/>
    <w:rsid w:val="00DA560A"/>
    <w:rsid w:val="00DA7781"/>
    <w:rsid w:val="00DB0057"/>
    <w:rsid w:val="00DB072B"/>
    <w:rsid w:val="00DB0BD4"/>
    <w:rsid w:val="00DB13E1"/>
    <w:rsid w:val="00DB292D"/>
    <w:rsid w:val="00DC1528"/>
    <w:rsid w:val="00DC3D89"/>
    <w:rsid w:val="00DC6D1D"/>
    <w:rsid w:val="00DD1181"/>
    <w:rsid w:val="00DD1275"/>
    <w:rsid w:val="00DE1CA8"/>
    <w:rsid w:val="00DE23B2"/>
    <w:rsid w:val="00DE42F0"/>
    <w:rsid w:val="00DE5BA8"/>
    <w:rsid w:val="00DE6746"/>
    <w:rsid w:val="00DF25F3"/>
    <w:rsid w:val="00E01A02"/>
    <w:rsid w:val="00E01A0C"/>
    <w:rsid w:val="00E04F97"/>
    <w:rsid w:val="00E2410C"/>
    <w:rsid w:val="00E24435"/>
    <w:rsid w:val="00E34391"/>
    <w:rsid w:val="00E35670"/>
    <w:rsid w:val="00E3604C"/>
    <w:rsid w:val="00E43BBB"/>
    <w:rsid w:val="00E46A0B"/>
    <w:rsid w:val="00E47E02"/>
    <w:rsid w:val="00E50232"/>
    <w:rsid w:val="00E51667"/>
    <w:rsid w:val="00E7614C"/>
    <w:rsid w:val="00E80CF3"/>
    <w:rsid w:val="00E86999"/>
    <w:rsid w:val="00E93646"/>
    <w:rsid w:val="00E93EFB"/>
    <w:rsid w:val="00EA08A4"/>
    <w:rsid w:val="00EA3A10"/>
    <w:rsid w:val="00EA4F0B"/>
    <w:rsid w:val="00EA71CF"/>
    <w:rsid w:val="00EB1630"/>
    <w:rsid w:val="00EB1B84"/>
    <w:rsid w:val="00EB4244"/>
    <w:rsid w:val="00EB44A1"/>
    <w:rsid w:val="00EB47C7"/>
    <w:rsid w:val="00EC2ED9"/>
    <w:rsid w:val="00ED3F5E"/>
    <w:rsid w:val="00ED7C1F"/>
    <w:rsid w:val="00EE1550"/>
    <w:rsid w:val="00EE6DA2"/>
    <w:rsid w:val="00EF1C17"/>
    <w:rsid w:val="00EF574C"/>
    <w:rsid w:val="00EF58A6"/>
    <w:rsid w:val="00EF6D81"/>
    <w:rsid w:val="00F007B7"/>
    <w:rsid w:val="00F16238"/>
    <w:rsid w:val="00F2077E"/>
    <w:rsid w:val="00F232E9"/>
    <w:rsid w:val="00F24F0C"/>
    <w:rsid w:val="00F250E6"/>
    <w:rsid w:val="00F30E4C"/>
    <w:rsid w:val="00F36633"/>
    <w:rsid w:val="00F36F54"/>
    <w:rsid w:val="00F37BAB"/>
    <w:rsid w:val="00F4689A"/>
    <w:rsid w:val="00F47AD8"/>
    <w:rsid w:val="00F5151E"/>
    <w:rsid w:val="00F53E06"/>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E1580"/>
    <w:rsid w:val="00FE37F0"/>
    <w:rsid w:val="00FE4571"/>
    <w:rsid w:val="00FE4FE8"/>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styleId="Menzionenonrisolta">
    <w:name w:val="Unresolved Mention"/>
    <w:basedOn w:val="Carpredefinitoparagrafo"/>
    <w:uiPriority w:val="99"/>
    <w:semiHidden/>
    <w:unhideWhenUsed/>
    <w:rsid w:val="008F46C2"/>
    <w:rPr>
      <w:color w:val="605E5C"/>
      <w:shd w:val="clear" w:color="auto" w:fill="E1DFDD"/>
    </w:rPr>
  </w:style>
  <w:style w:type="paragraph" w:styleId="Corpotesto">
    <w:name w:val="Body Text"/>
    <w:basedOn w:val="Normale"/>
    <w:link w:val="CorpotestoCarattere"/>
    <w:uiPriority w:val="99"/>
    <w:semiHidden/>
    <w:unhideWhenUsed/>
    <w:rsid w:val="00EF58A6"/>
    <w:pPr>
      <w:spacing w:after="120"/>
    </w:pPr>
  </w:style>
  <w:style w:type="character" w:customStyle="1" w:styleId="CorpotestoCarattere">
    <w:name w:val="Corpo testo Carattere"/>
    <w:basedOn w:val="Carpredefinitoparagrafo"/>
    <w:link w:val="Corpotesto"/>
    <w:uiPriority w:val="99"/>
    <w:semiHidden/>
    <w:rsid w:val="00EF58A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21748">
      <w:bodyDiv w:val="1"/>
      <w:marLeft w:val="0"/>
      <w:marRight w:val="0"/>
      <w:marTop w:val="0"/>
      <w:marBottom w:val="0"/>
      <w:divBdr>
        <w:top w:val="none" w:sz="0" w:space="0" w:color="auto"/>
        <w:left w:val="none" w:sz="0" w:space="0" w:color="auto"/>
        <w:bottom w:val="none" w:sz="0" w:space="0" w:color="auto"/>
        <w:right w:val="none" w:sz="0" w:space="0" w:color="auto"/>
      </w:divBdr>
    </w:div>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735053900">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409575528">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 w:id="1969165171">
      <w:bodyDiv w:val="1"/>
      <w:marLeft w:val="0"/>
      <w:marRight w:val="0"/>
      <w:marTop w:val="0"/>
      <w:marBottom w:val="0"/>
      <w:divBdr>
        <w:top w:val="none" w:sz="0" w:space="0" w:color="auto"/>
        <w:left w:val="none" w:sz="0" w:space="0" w:color="auto"/>
        <w:bottom w:val="none" w:sz="0" w:space="0" w:color="auto"/>
        <w:right w:val="none" w:sz="0" w:space="0" w:color="auto"/>
      </w:divBdr>
    </w:div>
    <w:div w:id="206702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veneto.it/web/gues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haring.regione.veneto.it/index.php/s/o77DJQMWxD46oxH"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32166-2CE6-477A-A44C-783B82C7D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Pages>
  <Words>2951</Words>
  <Characters>17737</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20647</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Maddalena Targa</cp:lastModifiedBy>
  <cp:revision>27</cp:revision>
  <cp:lastPrinted>2026-09-11T10:01:00Z</cp:lastPrinted>
  <dcterms:created xsi:type="dcterms:W3CDTF">2026-03-19T15:48:00Z</dcterms:created>
  <dcterms:modified xsi:type="dcterms:W3CDTF">2026-09-11T10:01:00Z</dcterms:modified>
</cp:coreProperties>
</file>